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2017D7" w14:textId="7CCBC01F" w:rsidR="00EB23C8" w:rsidRDefault="00EB23C8" w:rsidP="00540D6C">
      <w:pPr>
        <w:pStyle w:val="Default"/>
        <w:jc w:val="center"/>
        <w:rPr>
          <w:b/>
          <w:bCs/>
          <w:lang w:val="uk-UA"/>
        </w:rPr>
      </w:pPr>
    </w:p>
    <w:p w14:paraId="2D1FB39B" w14:textId="09462BA2" w:rsidR="009A0852" w:rsidRPr="009A0852" w:rsidRDefault="009A0852" w:rsidP="00540D6C">
      <w:pPr>
        <w:spacing w:after="0" w:line="240" w:lineRule="auto"/>
        <w:ind w:left="5812"/>
        <w:rPr>
          <w:rFonts w:ascii="Times New Roman" w:eastAsia="Times New Roman" w:hAnsi="Times New Roman"/>
          <w:sz w:val="24"/>
          <w:szCs w:val="24"/>
          <w:lang w:eastAsia="uk-UA"/>
        </w:rPr>
      </w:pPr>
      <w:r w:rsidRPr="009A0852">
        <w:rPr>
          <w:rFonts w:ascii="Times New Roman" w:eastAsia="Times New Roman" w:hAnsi="Times New Roman"/>
          <w:sz w:val="24"/>
          <w:szCs w:val="24"/>
          <w:lang w:eastAsia="uk-UA"/>
        </w:rPr>
        <w:t>Додаток №</w:t>
      </w:r>
      <w:r w:rsidR="001E56FD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r w:rsidR="00737874">
        <w:rPr>
          <w:rFonts w:ascii="Times New Roman" w:eastAsia="Times New Roman" w:hAnsi="Times New Roman"/>
          <w:sz w:val="24"/>
          <w:szCs w:val="24"/>
          <w:lang w:eastAsia="uk-UA"/>
        </w:rPr>
        <w:t>3</w:t>
      </w:r>
    </w:p>
    <w:p w14:paraId="343A0B1D" w14:textId="77777777" w:rsidR="009A0852" w:rsidRPr="009A0852" w:rsidRDefault="009A0852" w:rsidP="00540D6C">
      <w:pPr>
        <w:spacing w:after="0" w:line="240" w:lineRule="auto"/>
        <w:ind w:left="5812"/>
        <w:rPr>
          <w:rFonts w:ascii="Times New Roman" w:eastAsia="Times New Roman" w:hAnsi="Times New Roman"/>
          <w:sz w:val="24"/>
          <w:szCs w:val="24"/>
          <w:lang w:eastAsia="uk-UA"/>
        </w:rPr>
      </w:pPr>
      <w:r w:rsidRPr="009A0852">
        <w:rPr>
          <w:rFonts w:ascii="Times New Roman" w:eastAsia="Times New Roman" w:hAnsi="Times New Roman"/>
          <w:sz w:val="24"/>
          <w:szCs w:val="24"/>
          <w:lang w:eastAsia="uk-UA"/>
        </w:rPr>
        <w:t xml:space="preserve">до наказу директора департаменту соціальної політики  міської ради </w:t>
      </w:r>
    </w:p>
    <w:p w14:paraId="42B935FF" w14:textId="1FD4BC8F" w:rsidR="00835B4D" w:rsidRPr="00835B4D" w:rsidRDefault="00684EA2" w:rsidP="00540D6C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u w:val="single"/>
          <w:lang w:eastAsia="uk-UA"/>
        </w:rPr>
      </w:pPr>
      <w:r w:rsidRPr="00684EA2">
        <w:rPr>
          <w:rFonts w:ascii="Times New Roman" w:hAnsi="Times New Roman"/>
          <w:sz w:val="24"/>
          <w:szCs w:val="24"/>
          <w:lang w:eastAsia="uk-UA"/>
        </w:rPr>
        <w:t xml:space="preserve">                                                                </w:t>
      </w:r>
      <w:r w:rsidR="00835B4D" w:rsidRPr="00835B4D">
        <w:rPr>
          <w:rFonts w:ascii="Times New Roman" w:hAnsi="Times New Roman"/>
          <w:sz w:val="24"/>
          <w:szCs w:val="24"/>
          <w:u w:val="single"/>
          <w:lang w:eastAsia="uk-UA"/>
        </w:rPr>
        <w:t xml:space="preserve">від </w:t>
      </w:r>
      <w:r w:rsidR="00E667AF">
        <w:rPr>
          <w:rFonts w:ascii="Times New Roman" w:hAnsi="Times New Roman"/>
          <w:sz w:val="24"/>
          <w:szCs w:val="24"/>
          <w:u w:val="single"/>
          <w:lang w:eastAsia="uk-UA"/>
        </w:rPr>
        <w:t>14</w:t>
      </w:r>
      <w:r w:rsidR="00835B4D" w:rsidRPr="00835B4D">
        <w:rPr>
          <w:rFonts w:ascii="Times New Roman" w:hAnsi="Times New Roman"/>
          <w:sz w:val="24"/>
          <w:szCs w:val="24"/>
          <w:u w:val="single"/>
          <w:lang w:eastAsia="uk-UA"/>
        </w:rPr>
        <w:t>.0</w:t>
      </w:r>
      <w:r w:rsidR="00036338">
        <w:rPr>
          <w:rFonts w:ascii="Times New Roman" w:hAnsi="Times New Roman"/>
          <w:sz w:val="24"/>
          <w:szCs w:val="24"/>
          <w:u w:val="single"/>
          <w:lang w:eastAsia="uk-UA"/>
        </w:rPr>
        <w:t>1</w:t>
      </w:r>
      <w:r w:rsidR="00091594">
        <w:rPr>
          <w:rFonts w:ascii="Times New Roman" w:hAnsi="Times New Roman"/>
          <w:sz w:val="24"/>
          <w:szCs w:val="24"/>
          <w:u w:val="single"/>
          <w:lang w:eastAsia="uk-UA"/>
        </w:rPr>
        <w:t>.202</w:t>
      </w:r>
      <w:r w:rsidR="00E667AF">
        <w:rPr>
          <w:rFonts w:ascii="Times New Roman" w:hAnsi="Times New Roman"/>
          <w:sz w:val="24"/>
          <w:szCs w:val="24"/>
          <w:u w:val="single"/>
          <w:lang w:eastAsia="uk-UA"/>
        </w:rPr>
        <w:t>6</w:t>
      </w:r>
      <w:r w:rsidR="00036338">
        <w:rPr>
          <w:rFonts w:ascii="Times New Roman" w:hAnsi="Times New Roman"/>
          <w:sz w:val="24"/>
          <w:szCs w:val="24"/>
          <w:u w:val="single"/>
          <w:lang w:eastAsia="uk-UA"/>
        </w:rPr>
        <w:t xml:space="preserve"> </w:t>
      </w:r>
      <w:r w:rsidR="00091594">
        <w:rPr>
          <w:rFonts w:ascii="Times New Roman" w:hAnsi="Times New Roman"/>
          <w:sz w:val="24"/>
          <w:szCs w:val="24"/>
          <w:u w:val="single"/>
          <w:lang w:eastAsia="uk-UA"/>
        </w:rPr>
        <w:t xml:space="preserve">р. № </w:t>
      </w:r>
      <w:r w:rsidR="00E667AF">
        <w:rPr>
          <w:rFonts w:ascii="Times New Roman" w:hAnsi="Times New Roman"/>
          <w:sz w:val="24"/>
          <w:szCs w:val="24"/>
          <w:u w:val="single"/>
          <w:lang w:eastAsia="uk-UA"/>
        </w:rPr>
        <w:t>7</w:t>
      </w:r>
      <w:r w:rsidR="00835B4D" w:rsidRPr="00835B4D">
        <w:rPr>
          <w:rFonts w:ascii="Times New Roman" w:hAnsi="Times New Roman"/>
          <w:sz w:val="24"/>
          <w:szCs w:val="24"/>
          <w:u w:val="single"/>
          <w:lang w:eastAsia="uk-UA"/>
        </w:rPr>
        <w:t>-О</w:t>
      </w:r>
    </w:p>
    <w:p w14:paraId="20F7E5D7" w14:textId="77777777" w:rsidR="0020037C" w:rsidRPr="00AE3C21" w:rsidRDefault="0020037C" w:rsidP="00540D6C">
      <w:pPr>
        <w:pStyle w:val="Default"/>
        <w:jc w:val="center"/>
        <w:rPr>
          <w:lang w:val="uk-UA"/>
        </w:rPr>
      </w:pPr>
      <w:r w:rsidRPr="00AE3C21">
        <w:rPr>
          <w:b/>
          <w:bCs/>
          <w:lang w:val="uk-UA"/>
        </w:rPr>
        <w:t>ІНФОРМАЦІЙНА КАРТКА</w:t>
      </w:r>
    </w:p>
    <w:p w14:paraId="28998C9B" w14:textId="13E22C7B" w:rsidR="00564B3B" w:rsidRDefault="0020037C" w:rsidP="00540D6C">
      <w:pPr>
        <w:pStyle w:val="Default"/>
        <w:jc w:val="center"/>
        <w:rPr>
          <w:b/>
          <w:bCs/>
          <w:lang w:val="uk-UA"/>
        </w:rPr>
      </w:pPr>
      <w:r w:rsidRPr="00AE3C21">
        <w:rPr>
          <w:b/>
          <w:bCs/>
          <w:lang w:val="uk-UA"/>
        </w:rPr>
        <w:t>адміністративної послуги</w:t>
      </w:r>
    </w:p>
    <w:p w14:paraId="5F0A34D0" w14:textId="74FC3C5E" w:rsidR="00D372C9" w:rsidRDefault="00D372C9" w:rsidP="00540D6C">
      <w:pPr>
        <w:pStyle w:val="Default"/>
        <w:jc w:val="center"/>
        <w:rPr>
          <w:b/>
          <w:bCs/>
          <w:lang w:val="uk-UA"/>
        </w:rPr>
      </w:pPr>
      <w:bookmarkStart w:id="0" w:name="_GoBack"/>
      <w:bookmarkEnd w:id="0"/>
    </w:p>
    <w:p w14:paraId="2295D589" w14:textId="6847F950" w:rsidR="0020037C" w:rsidRPr="00685800" w:rsidRDefault="0020037C" w:rsidP="00540D6C">
      <w:pPr>
        <w:spacing w:after="0" w:line="240" w:lineRule="auto"/>
        <w:jc w:val="center"/>
        <w:rPr>
          <w:rFonts w:ascii="Times New Roman" w:hAnsi="Times New Roman"/>
          <w:b/>
          <w:bCs/>
          <w:i/>
          <w:sz w:val="28"/>
          <w:szCs w:val="24"/>
          <w:u w:val="single"/>
        </w:rPr>
      </w:pPr>
      <w:r w:rsidRPr="00685800">
        <w:rPr>
          <w:rFonts w:ascii="Times New Roman" w:hAnsi="Times New Roman"/>
          <w:b/>
          <w:bCs/>
          <w:i/>
          <w:sz w:val="28"/>
          <w:szCs w:val="24"/>
          <w:u w:val="single"/>
        </w:rPr>
        <w:t>«</w:t>
      </w:r>
      <w:r w:rsidR="00AE0F95" w:rsidRPr="00685800">
        <w:rPr>
          <w:rFonts w:ascii="Times New Roman" w:hAnsi="Times New Roman"/>
          <w:b/>
          <w:bCs/>
          <w:i/>
          <w:sz w:val="28"/>
          <w:szCs w:val="24"/>
          <w:u w:val="single"/>
        </w:rPr>
        <w:t>Надання матеріальної грошової допомоги жителям Вінницької міської територіальної громади</w:t>
      </w:r>
      <w:r w:rsidRPr="00685800">
        <w:rPr>
          <w:rFonts w:ascii="Times New Roman" w:hAnsi="Times New Roman"/>
          <w:b/>
          <w:bCs/>
          <w:i/>
          <w:sz w:val="28"/>
          <w:szCs w:val="24"/>
          <w:u w:val="single"/>
        </w:rPr>
        <w:t>»</w:t>
      </w:r>
    </w:p>
    <w:p w14:paraId="2C345E56" w14:textId="77777777" w:rsidR="00C21368" w:rsidRPr="00EB23C8" w:rsidRDefault="00C21368" w:rsidP="00540D6C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  <w:u w:val="single"/>
        </w:rPr>
      </w:pPr>
    </w:p>
    <w:tbl>
      <w:tblPr>
        <w:tblW w:w="102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7"/>
        <w:gridCol w:w="3813"/>
        <w:gridCol w:w="5835"/>
        <w:gridCol w:w="9"/>
      </w:tblGrid>
      <w:tr w:rsidR="00915959" w:rsidRPr="00915959" w14:paraId="4F27A751" w14:textId="77777777" w:rsidTr="002F6EF4">
        <w:trPr>
          <w:trHeight w:val="227"/>
          <w:jc w:val="center"/>
        </w:trPr>
        <w:tc>
          <w:tcPr>
            <w:tcW w:w="10234" w:type="dxa"/>
            <w:gridSpan w:val="4"/>
          </w:tcPr>
          <w:p w14:paraId="21A84339" w14:textId="00FFAE5F" w:rsidR="00915959" w:rsidRPr="00915959" w:rsidRDefault="00915959" w:rsidP="00540D6C">
            <w:pPr>
              <w:pStyle w:val="Default"/>
              <w:jc w:val="center"/>
              <w:rPr>
                <w:b/>
                <w:i/>
                <w:lang w:val="uk-UA"/>
              </w:rPr>
            </w:pPr>
            <w:r w:rsidRPr="00915959">
              <w:rPr>
                <w:b/>
                <w:i/>
                <w:lang w:val="uk-UA"/>
              </w:rPr>
              <w:t>Інформація про суб’єкта надання адміністративної послуги</w:t>
            </w:r>
          </w:p>
        </w:tc>
      </w:tr>
      <w:tr w:rsidR="004C718C" w:rsidRPr="00AE3C21" w14:paraId="08CF83C8" w14:textId="77777777" w:rsidTr="002F6EF4">
        <w:trPr>
          <w:gridAfter w:val="1"/>
          <w:wAfter w:w="9" w:type="dxa"/>
          <w:trHeight w:val="227"/>
          <w:jc w:val="center"/>
        </w:trPr>
        <w:tc>
          <w:tcPr>
            <w:tcW w:w="577" w:type="dxa"/>
          </w:tcPr>
          <w:p w14:paraId="1BC9EED2" w14:textId="77777777" w:rsidR="004C718C" w:rsidRPr="00AE3C21" w:rsidRDefault="004C718C" w:rsidP="00540D6C">
            <w:pPr>
              <w:pStyle w:val="Default"/>
              <w:rPr>
                <w:lang w:val="uk-UA"/>
              </w:rPr>
            </w:pPr>
            <w:r w:rsidRPr="00AE3C21">
              <w:rPr>
                <w:lang w:val="uk-UA"/>
              </w:rPr>
              <w:t xml:space="preserve">1. </w:t>
            </w:r>
          </w:p>
        </w:tc>
        <w:tc>
          <w:tcPr>
            <w:tcW w:w="3813" w:type="dxa"/>
          </w:tcPr>
          <w:p w14:paraId="2CDB9DA5" w14:textId="77777777" w:rsidR="004C718C" w:rsidRPr="00AE3C21" w:rsidRDefault="004C718C" w:rsidP="00540D6C">
            <w:pPr>
              <w:pStyle w:val="Default"/>
              <w:rPr>
                <w:lang w:val="uk-UA"/>
              </w:rPr>
            </w:pPr>
            <w:r w:rsidRPr="00AE3C21">
              <w:rPr>
                <w:i/>
                <w:iCs/>
                <w:lang w:val="uk-UA"/>
              </w:rPr>
              <w:t xml:space="preserve">Найменування суб'єкта надання адміністративної послуги </w:t>
            </w:r>
          </w:p>
        </w:tc>
        <w:tc>
          <w:tcPr>
            <w:tcW w:w="5835" w:type="dxa"/>
          </w:tcPr>
          <w:p w14:paraId="003B94FE" w14:textId="76EFDA3A" w:rsidR="004C718C" w:rsidRPr="005E1F6B" w:rsidRDefault="004C718C" w:rsidP="00540D6C">
            <w:pPr>
              <w:pStyle w:val="Default"/>
              <w:rPr>
                <w:lang w:val="uk-UA"/>
              </w:rPr>
            </w:pPr>
            <w:r w:rsidRPr="005E1F6B">
              <w:rPr>
                <w:lang w:val="uk-UA"/>
              </w:rPr>
              <w:t xml:space="preserve">Департамент соціальної політики </w:t>
            </w:r>
            <w:r w:rsidR="00915959" w:rsidRPr="005E1F6B">
              <w:rPr>
                <w:lang w:val="uk-UA"/>
              </w:rPr>
              <w:t xml:space="preserve">Вінницької </w:t>
            </w:r>
            <w:r w:rsidRPr="005E1F6B">
              <w:rPr>
                <w:lang w:val="uk-UA"/>
              </w:rPr>
              <w:t xml:space="preserve">міської ради </w:t>
            </w:r>
          </w:p>
        </w:tc>
      </w:tr>
      <w:tr w:rsidR="004C718C" w:rsidRPr="00AE3C21" w14:paraId="711AC5A5" w14:textId="77777777" w:rsidTr="002F6EF4">
        <w:trPr>
          <w:gridAfter w:val="1"/>
          <w:wAfter w:w="9" w:type="dxa"/>
          <w:trHeight w:val="227"/>
          <w:jc w:val="center"/>
        </w:trPr>
        <w:tc>
          <w:tcPr>
            <w:tcW w:w="577" w:type="dxa"/>
          </w:tcPr>
          <w:p w14:paraId="1BFF4948" w14:textId="77777777" w:rsidR="004C718C" w:rsidRPr="00AE3C21" w:rsidRDefault="004C718C" w:rsidP="00540D6C">
            <w:pPr>
              <w:pStyle w:val="Default"/>
              <w:rPr>
                <w:lang w:val="uk-UA"/>
              </w:rPr>
            </w:pPr>
            <w:r w:rsidRPr="00AE3C21">
              <w:rPr>
                <w:lang w:val="uk-UA"/>
              </w:rPr>
              <w:t xml:space="preserve">2. </w:t>
            </w:r>
          </w:p>
        </w:tc>
        <w:tc>
          <w:tcPr>
            <w:tcW w:w="3813" w:type="dxa"/>
          </w:tcPr>
          <w:p w14:paraId="2BAB04CC" w14:textId="77777777" w:rsidR="004C718C" w:rsidRPr="00AE3C21" w:rsidRDefault="004C718C" w:rsidP="00540D6C">
            <w:pPr>
              <w:pStyle w:val="Default"/>
              <w:rPr>
                <w:lang w:val="uk-UA"/>
              </w:rPr>
            </w:pPr>
            <w:r w:rsidRPr="00AE3C21">
              <w:rPr>
                <w:i/>
                <w:iCs/>
                <w:lang w:val="uk-UA"/>
              </w:rPr>
              <w:t xml:space="preserve">Місцезнаходження суб'єкта надання адміністративної послуги </w:t>
            </w:r>
          </w:p>
        </w:tc>
        <w:tc>
          <w:tcPr>
            <w:tcW w:w="5835" w:type="dxa"/>
          </w:tcPr>
          <w:p w14:paraId="5AE3D2CC" w14:textId="22A31674" w:rsidR="004C718C" w:rsidRPr="005E1F6B" w:rsidRDefault="00AE0F95" w:rsidP="00540D6C">
            <w:pPr>
              <w:pStyle w:val="Default"/>
              <w:rPr>
                <w:lang w:val="uk-UA"/>
              </w:rPr>
            </w:pPr>
            <w:r w:rsidRPr="005E1F6B">
              <w:rPr>
                <w:lang w:val="uk-UA"/>
              </w:rPr>
              <w:t>21050</w:t>
            </w:r>
            <w:r w:rsidR="004C718C" w:rsidRPr="005E1F6B">
              <w:rPr>
                <w:lang w:val="uk-UA"/>
              </w:rPr>
              <w:t>, м. Вінниця, вул. Соборна,50</w:t>
            </w:r>
          </w:p>
        </w:tc>
      </w:tr>
      <w:tr w:rsidR="00915959" w:rsidRPr="00AE3C21" w14:paraId="5BDFBF73" w14:textId="77777777" w:rsidTr="002F6EF4">
        <w:trPr>
          <w:gridAfter w:val="1"/>
          <w:wAfter w:w="9" w:type="dxa"/>
          <w:trHeight w:val="606"/>
          <w:jc w:val="center"/>
        </w:trPr>
        <w:tc>
          <w:tcPr>
            <w:tcW w:w="577" w:type="dxa"/>
          </w:tcPr>
          <w:p w14:paraId="24EF503C" w14:textId="075BB101" w:rsidR="00915959" w:rsidRPr="00AE3C21" w:rsidRDefault="00915959" w:rsidP="00540D6C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3</w:t>
            </w:r>
            <w:r w:rsidRPr="00AE3C21">
              <w:rPr>
                <w:lang w:val="uk-UA"/>
              </w:rPr>
              <w:t xml:space="preserve">. </w:t>
            </w:r>
          </w:p>
        </w:tc>
        <w:tc>
          <w:tcPr>
            <w:tcW w:w="3813" w:type="dxa"/>
          </w:tcPr>
          <w:p w14:paraId="0BE5CD31" w14:textId="03EF8C50" w:rsidR="00915959" w:rsidRPr="00AE3C21" w:rsidRDefault="00915959" w:rsidP="00540D6C">
            <w:pPr>
              <w:pStyle w:val="Default"/>
              <w:rPr>
                <w:i/>
                <w:iCs/>
                <w:lang w:val="uk-UA"/>
              </w:rPr>
            </w:pPr>
            <w:r w:rsidRPr="00AE3C21">
              <w:rPr>
                <w:i/>
                <w:iCs/>
                <w:lang w:val="uk-UA"/>
              </w:rPr>
              <w:t xml:space="preserve">Інформація про режим роботи </w:t>
            </w:r>
          </w:p>
        </w:tc>
        <w:tc>
          <w:tcPr>
            <w:tcW w:w="5835" w:type="dxa"/>
          </w:tcPr>
          <w:p w14:paraId="7859B16C" w14:textId="77777777" w:rsidR="009A0E09" w:rsidRPr="005E1F6B" w:rsidRDefault="009A0E09" w:rsidP="00540D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1F6B">
              <w:rPr>
                <w:rFonts w:ascii="Times New Roman" w:hAnsi="Times New Roman"/>
                <w:color w:val="000000"/>
                <w:sz w:val="24"/>
                <w:szCs w:val="24"/>
              </w:rPr>
              <w:t>Центр адміністративних послуг «Прозорий офіс» (Вишенька), за адресою пр. Космонавтів,30 (ІІ поверх); Центр адміністративних послуг «Прозорий офіс» (Замостя), вул. Замостянська, 7 (ІІ поверх)</w:t>
            </w:r>
          </w:p>
          <w:p w14:paraId="23F87C24" w14:textId="65002BF7" w:rsidR="009A0E09" w:rsidRPr="005E1F6B" w:rsidRDefault="009A0E09" w:rsidP="00540D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5E1F6B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Понеділок-п’ятниця  з 08.30 до 16.00 год. </w:t>
            </w:r>
          </w:p>
          <w:p w14:paraId="52A384F6" w14:textId="4968020C" w:rsidR="00C869C0" w:rsidRPr="005E1F6B" w:rsidRDefault="00C869C0" w:rsidP="00540D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5E1F6B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Вихідні дні – субота, неділя, святкові та неробочі дні.</w:t>
            </w:r>
          </w:p>
          <w:p w14:paraId="1BD3DA8E" w14:textId="77777777" w:rsidR="00036338" w:rsidRDefault="00036338" w:rsidP="00540D6C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</w:p>
          <w:p w14:paraId="09FD778B" w14:textId="034226B7" w:rsidR="00915959" w:rsidRPr="005E1F6B" w:rsidRDefault="00036338" w:rsidP="00540D6C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9A6649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Віддалені робочі місця:</w:t>
            </w:r>
            <w:r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 xml:space="preserve"> відповідно до графіку роботи віддаленого робочого місця</w:t>
            </w:r>
            <w:r w:rsidRPr="005E1F6B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</w:t>
            </w:r>
          </w:p>
        </w:tc>
      </w:tr>
      <w:tr w:rsidR="00915959" w:rsidRPr="003F6001" w14:paraId="38BAC7CB" w14:textId="77777777" w:rsidTr="002F6EF4">
        <w:trPr>
          <w:gridAfter w:val="1"/>
          <w:wAfter w:w="9" w:type="dxa"/>
          <w:trHeight w:val="606"/>
          <w:jc w:val="center"/>
        </w:trPr>
        <w:tc>
          <w:tcPr>
            <w:tcW w:w="577" w:type="dxa"/>
          </w:tcPr>
          <w:p w14:paraId="261F4D44" w14:textId="63A2208B" w:rsidR="00915959" w:rsidRDefault="00915959" w:rsidP="00540D6C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4.</w:t>
            </w:r>
          </w:p>
        </w:tc>
        <w:tc>
          <w:tcPr>
            <w:tcW w:w="3813" w:type="dxa"/>
          </w:tcPr>
          <w:p w14:paraId="19E403B2" w14:textId="0CC24C89" w:rsidR="00915959" w:rsidRPr="00AE3C21" w:rsidRDefault="00915959" w:rsidP="00540D6C">
            <w:pPr>
              <w:pStyle w:val="Default"/>
              <w:rPr>
                <w:i/>
                <w:iCs/>
                <w:lang w:val="uk-UA"/>
              </w:rPr>
            </w:pPr>
            <w:r w:rsidRPr="00915959">
              <w:rPr>
                <w:i/>
                <w:iCs/>
                <w:lang w:val="uk-UA"/>
              </w:rPr>
              <w:t>Телефон/факс (довідки), адреса електронної пошти та веб-сайт суб’єкта надання адміністративної послуги</w:t>
            </w:r>
          </w:p>
        </w:tc>
        <w:tc>
          <w:tcPr>
            <w:tcW w:w="5835" w:type="dxa"/>
          </w:tcPr>
          <w:p w14:paraId="1481C2E2" w14:textId="77777777" w:rsidR="002F6EF4" w:rsidRPr="005E1F6B" w:rsidRDefault="002F6EF4" w:rsidP="00540D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1F6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Web</w:t>
            </w:r>
            <w:r w:rsidRPr="005E1F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-сайт: </w:t>
            </w:r>
            <w:hyperlink r:id="rId9" w:history="1">
              <w:r w:rsidRPr="005E1F6B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ru-RU"/>
                </w:rPr>
                <w:t>http</w:t>
              </w:r>
              <w:r w:rsidRPr="005E1F6B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://</w:t>
              </w:r>
              <w:r w:rsidRPr="005E1F6B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ru-RU"/>
                </w:rPr>
                <w:t>www</w:t>
              </w:r>
              <w:r w:rsidRPr="005E1F6B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.</w:t>
              </w:r>
              <w:r w:rsidRPr="005E1F6B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ru-RU"/>
                </w:rPr>
                <w:t>vmr</w:t>
              </w:r>
              <w:r w:rsidRPr="005E1F6B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.</w:t>
              </w:r>
              <w:r w:rsidRPr="005E1F6B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ru-RU"/>
                </w:rPr>
                <w:t>gov</w:t>
              </w:r>
              <w:r w:rsidRPr="005E1F6B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.</w:t>
              </w:r>
              <w:r w:rsidRPr="005E1F6B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ru-RU"/>
                </w:rPr>
                <w:t>ua</w:t>
              </w:r>
            </w:hyperlink>
          </w:p>
          <w:p w14:paraId="511E11CC" w14:textId="77777777" w:rsidR="002F6EF4" w:rsidRPr="005E1F6B" w:rsidRDefault="002F6EF4" w:rsidP="00540D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E1F6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Email</w:t>
            </w:r>
            <w:r w:rsidRPr="005E1F6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hyperlink r:id="rId10" w:history="1">
              <w:r w:rsidRPr="005E1F6B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en-US"/>
                </w:rPr>
                <w:t>gupszn</w:t>
              </w:r>
              <w:r w:rsidRPr="005E1F6B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ru-RU"/>
                </w:rPr>
                <w:t>@</w:t>
              </w:r>
              <w:r w:rsidRPr="005E1F6B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en-US"/>
                </w:rPr>
                <w:t>vmr</w:t>
              </w:r>
              <w:r w:rsidRPr="005E1F6B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ru-RU"/>
                </w:rPr>
                <w:t>.</w:t>
              </w:r>
              <w:r w:rsidRPr="005E1F6B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en-US"/>
                </w:rPr>
                <w:t>gov</w:t>
              </w:r>
              <w:r w:rsidRPr="005E1F6B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ru-RU"/>
                </w:rPr>
                <w:t>.</w:t>
              </w:r>
              <w:r w:rsidRPr="005E1F6B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en-US"/>
                </w:rPr>
                <w:t>ua</w:t>
              </w:r>
            </w:hyperlink>
          </w:p>
          <w:p w14:paraId="099D93B5" w14:textId="77777777" w:rsidR="002F6EF4" w:rsidRPr="005E1F6B" w:rsidRDefault="002F6EF4" w:rsidP="00540D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1F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Телефони ЦАП «Прозорий офіс»: </w:t>
            </w:r>
          </w:p>
          <w:p w14:paraId="7D383D00" w14:textId="77777777" w:rsidR="002F6EF4" w:rsidRPr="005E1F6B" w:rsidRDefault="002F6EF4" w:rsidP="00540D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E1F6B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- пр. Космонавтів,30      -  50-91-33</w:t>
            </w:r>
            <w:r w:rsidRPr="005E1F6B">
              <w:rPr>
                <w:rFonts w:ascii="Times New Roman" w:hAnsi="Times New Roman"/>
                <w:i/>
                <w:iCs/>
                <w:color w:val="FF0000"/>
                <w:sz w:val="24"/>
                <w:szCs w:val="24"/>
                <w:lang w:val="ru-RU"/>
              </w:rPr>
              <w:t xml:space="preserve">;  </w:t>
            </w:r>
            <w:r w:rsidRPr="005E1F6B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ru-RU"/>
              </w:rPr>
              <w:t>0971015840</w:t>
            </w:r>
          </w:p>
          <w:p w14:paraId="71891651" w14:textId="77777777" w:rsidR="002F6EF4" w:rsidRPr="005E1F6B" w:rsidRDefault="002F6EF4" w:rsidP="00540D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E1F6B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  <w:t>- вул. Замостянська,7    -  50-86-77</w:t>
            </w:r>
            <w:r w:rsidRPr="005E1F6B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val="ru-RU"/>
              </w:rPr>
              <w:t>;  0971014518</w:t>
            </w:r>
          </w:p>
          <w:p w14:paraId="5B6E7CE8" w14:textId="73E5CA53" w:rsidR="00915959" w:rsidRPr="005E1F6B" w:rsidRDefault="00D372C9" w:rsidP="00540D6C">
            <w:pPr>
              <w:pStyle w:val="Default"/>
              <w:rPr>
                <w:lang w:val="uk-UA"/>
              </w:rPr>
            </w:pPr>
            <w:r w:rsidRPr="005E1F6B">
              <w:rPr>
                <w:i/>
                <w:iCs/>
                <w:lang w:val="uk-UA"/>
              </w:rPr>
              <w:t xml:space="preserve">- вул. Соборна, 50  </w:t>
            </w:r>
            <w:r w:rsidR="00A73C90" w:rsidRPr="005E1F6B">
              <w:rPr>
                <w:i/>
                <w:iCs/>
                <w:lang w:val="uk-UA"/>
              </w:rPr>
              <w:t xml:space="preserve">               - 50-43-50</w:t>
            </w:r>
            <w:r w:rsidR="003F6001" w:rsidRPr="005E1F6B">
              <w:rPr>
                <w:lang w:val="uk-UA"/>
              </w:rPr>
              <w:t xml:space="preserve"> </w:t>
            </w:r>
          </w:p>
        </w:tc>
      </w:tr>
      <w:tr w:rsidR="003F6001" w:rsidRPr="005E3BF6" w14:paraId="4A835BA5" w14:textId="77777777" w:rsidTr="002F6EF4">
        <w:trPr>
          <w:trHeight w:val="111"/>
          <w:jc w:val="center"/>
        </w:trPr>
        <w:tc>
          <w:tcPr>
            <w:tcW w:w="10234" w:type="dxa"/>
            <w:gridSpan w:val="4"/>
          </w:tcPr>
          <w:p w14:paraId="148EEF69" w14:textId="12E1774F" w:rsidR="003F6001" w:rsidRPr="005E1F6B" w:rsidRDefault="003F6001" w:rsidP="00540D6C">
            <w:pPr>
              <w:pStyle w:val="Default"/>
              <w:jc w:val="center"/>
              <w:rPr>
                <w:i/>
                <w:lang w:val="uk-UA"/>
              </w:rPr>
            </w:pPr>
            <w:r w:rsidRPr="005E1F6B">
              <w:rPr>
                <w:b/>
                <w:bCs/>
                <w:i/>
                <w:lang w:val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9467DF" w:rsidRPr="00AE3C21" w14:paraId="21B0ACE7" w14:textId="77777777" w:rsidTr="002F6EF4">
        <w:trPr>
          <w:gridAfter w:val="1"/>
          <w:wAfter w:w="9" w:type="dxa"/>
          <w:trHeight w:val="244"/>
          <w:jc w:val="center"/>
        </w:trPr>
        <w:tc>
          <w:tcPr>
            <w:tcW w:w="577" w:type="dxa"/>
          </w:tcPr>
          <w:p w14:paraId="1FD2B48C" w14:textId="6AA173A0" w:rsidR="009467DF" w:rsidRPr="00AE3C21" w:rsidRDefault="009467DF" w:rsidP="00540D6C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 xml:space="preserve">5. </w:t>
            </w:r>
          </w:p>
        </w:tc>
        <w:tc>
          <w:tcPr>
            <w:tcW w:w="3813" w:type="dxa"/>
          </w:tcPr>
          <w:p w14:paraId="716514BB" w14:textId="0FC6FBE9" w:rsidR="009467DF" w:rsidRPr="00AE3C21" w:rsidRDefault="009467DF" w:rsidP="00540D6C">
            <w:pPr>
              <w:pStyle w:val="Default"/>
              <w:rPr>
                <w:i/>
                <w:iCs/>
                <w:lang w:val="uk-UA"/>
              </w:rPr>
            </w:pPr>
            <w:r w:rsidRPr="009467DF">
              <w:rPr>
                <w:i/>
                <w:iCs/>
                <w:lang w:val="uk-UA"/>
              </w:rPr>
              <w:t>Закони України</w:t>
            </w:r>
          </w:p>
        </w:tc>
        <w:tc>
          <w:tcPr>
            <w:tcW w:w="5835" w:type="dxa"/>
          </w:tcPr>
          <w:p w14:paraId="15902789" w14:textId="77777777" w:rsidR="00091594" w:rsidRDefault="00091594" w:rsidP="00540D6C">
            <w:pPr>
              <w:pStyle w:val="Default"/>
            </w:pPr>
            <w:r w:rsidRPr="00091594">
              <w:t xml:space="preserve">Закон України «Про адміністративні послуги»  від 06.09.2012 р. № 5203-VI; </w:t>
            </w:r>
          </w:p>
          <w:p w14:paraId="4DD93AC6" w14:textId="67C94D74" w:rsidR="00091594" w:rsidRPr="005E1F6B" w:rsidRDefault="00091594" w:rsidP="00540D6C">
            <w:pPr>
              <w:pStyle w:val="Default"/>
            </w:pPr>
            <w:r w:rsidRPr="00091594">
              <w:t>Закон України «Про адміністративну процедуру» від 17.02.2022 р. № 2073-IX</w:t>
            </w:r>
          </w:p>
        </w:tc>
      </w:tr>
      <w:tr w:rsidR="009467DF" w:rsidRPr="00AE3C21" w14:paraId="687794A3" w14:textId="77777777" w:rsidTr="002F6EF4">
        <w:trPr>
          <w:gridAfter w:val="1"/>
          <w:wAfter w:w="9" w:type="dxa"/>
          <w:trHeight w:val="606"/>
          <w:jc w:val="center"/>
        </w:trPr>
        <w:tc>
          <w:tcPr>
            <w:tcW w:w="577" w:type="dxa"/>
          </w:tcPr>
          <w:p w14:paraId="06B91E45" w14:textId="032E8482" w:rsidR="009467DF" w:rsidRDefault="00A73C90" w:rsidP="00540D6C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6</w:t>
            </w:r>
            <w:r w:rsidR="00286E0C">
              <w:rPr>
                <w:lang w:val="uk-UA"/>
              </w:rPr>
              <w:t>.</w:t>
            </w:r>
          </w:p>
        </w:tc>
        <w:tc>
          <w:tcPr>
            <w:tcW w:w="3813" w:type="dxa"/>
          </w:tcPr>
          <w:p w14:paraId="06CAF38B" w14:textId="498B6E13" w:rsidR="009467DF" w:rsidRPr="00AE3C21" w:rsidRDefault="009467DF" w:rsidP="00540D6C">
            <w:pPr>
              <w:pStyle w:val="Default"/>
              <w:rPr>
                <w:i/>
                <w:iCs/>
                <w:lang w:val="uk-UA"/>
              </w:rPr>
            </w:pPr>
            <w:r w:rsidRPr="009467DF">
              <w:rPr>
                <w:i/>
                <w:iCs/>
                <w:lang w:val="uk-UA"/>
              </w:rPr>
              <w:t>Акти місцевих органів виконавчої влади/ органів місцевого самоврядування</w:t>
            </w:r>
          </w:p>
        </w:tc>
        <w:tc>
          <w:tcPr>
            <w:tcW w:w="5835" w:type="dxa"/>
          </w:tcPr>
          <w:p w14:paraId="4772A0C7" w14:textId="1689ED6C" w:rsidR="00FD22F1" w:rsidRPr="005E1F6B" w:rsidRDefault="002F6EF4" w:rsidP="00540D6C">
            <w:pPr>
              <w:pStyle w:val="Default"/>
              <w:jc w:val="both"/>
              <w:rPr>
                <w:spacing w:val="-8"/>
                <w:lang w:val="uk-UA"/>
              </w:rPr>
            </w:pPr>
            <w:r w:rsidRPr="005E1F6B">
              <w:rPr>
                <w:spacing w:val="-8"/>
                <w:lang w:val="uk-UA"/>
              </w:rPr>
              <w:t xml:space="preserve">Комплексна програма «Основні напрямки соціальної політики Вінницької міської територіальної громади на 2022-2026 роки», затверджена рішенням міської ради від 24.12.2021 року № 715, </w:t>
            </w:r>
            <w:r w:rsidR="00FD22F1" w:rsidRPr="005E1F6B">
              <w:rPr>
                <w:spacing w:val="-8"/>
                <w:lang w:val="uk-UA"/>
              </w:rPr>
              <w:t xml:space="preserve"> зі з</w:t>
            </w:r>
            <w:r w:rsidR="00C226C0">
              <w:rPr>
                <w:spacing w:val="-8"/>
                <w:lang w:val="uk-UA"/>
              </w:rPr>
              <w:t>м</w:t>
            </w:r>
            <w:r w:rsidR="00FD22F1" w:rsidRPr="005E1F6B">
              <w:rPr>
                <w:spacing w:val="-8"/>
                <w:lang w:val="uk-UA"/>
              </w:rPr>
              <w:t>інами</w:t>
            </w:r>
          </w:p>
          <w:p w14:paraId="73E29B27" w14:textId="773089DE" w:rsidR="00051ABC" w:rsidRPr="005E1F6B" w:rsidRDefault="00A73C90" w:rsidP="00540D6C">
            <w:pPr>
              <w:pStyle w:val="Default"/>
              <w:jc w:val="both"/>
              <w:rPr>
                <w:rFonts w:eastAsia="Times New Roman"/>
                <w:color w:val="auto"/>
                <w:lang w:val="uk-UA"/>
              </w:rPr>
            </w:pPr>
            <w:r w:rsidRPr="005E1F6B">
              <w:rPr>
                <w:rFonts w:eastAsia="Times New Roman"/>
                <w:color w:val="auto"/>
                <w:lang w:val="uk-UA"/>
              </w:rPr>
              <w:t xml:space="preserve">Рішення міської ради від </w:t>
            </w:r>
            <w:r w:rsidR="00051ABC" w:rsidRPr="005E1F6B">
              <w:rPr>
                <w:rFonts w:eastAsia="Times New Roman"/>
                <w:color w:val="auto"/>
                <w:lang w:val="uk-UA"/>
              </w:rPr>
              <w:t>2</w:t>
            </w:r>
            <w:r w:rsidR="00E54939">
              <w:rPr>
                <w:rFonts w:eastAsia="Times New Roman"/>
                <w:color w:val="auto"/>
                <w:lang w:val="uk-UA"/>
              </w:rPr>
              <w:t>8</w:t>
            </w:r>
            <w:r w:rsidRPr="005E1F6B">
              <w:rPr>
                <w:rFonts w:eastAsia="Times New Roman"/>
                <w:color w:val="auto"/>
                <w:lang w:val="uk-UA"/>
              </w:rPr>
              <w:t>.0</w:t>
            </w:r>
            <w:r w:rsidR="00E54939">
              <w:rPr>
                <w:rFonts w:eastAsia="Times New Roman"/>
                <w:color w:val="auto"/>
                <w:lang w:val="uk-UA"/>
              </w:rPr>
              <w:t>1</w:t>
            </w:r>
            <w:r w:rsidRPr="005E1F6B">
              <w:rPr>
                <w:rFonts w:eastAsia="Times New Roman"/>
                <w:color w:val="auto"/>
                <w:lang w:val="uk-UA"/>
              </w:rPr>
              <w:t>.20</w:t>
            </w:r>
            <w:r w:rsidR="000C0B9E" w:rsidRPr="005E1F6B">
              <w:rPr>
                <w:rFonts w:eastAsia="Times New Roman"/>
                <w:color w:val="auto"/>
                <w:lang w:val="uk-UA"/>
              </w:rPr>
              <w:t>2</w:t>
            </w:r>
            <w:r w:rsidR="00E54939">
              <w:rPr>
                <w:rFonts w:eastAsia="Times New Roman"/>
                <w:color w:val="auto"/>
                <w:lang w:val="uk-UA"/>
              </w:rPr>
              <w:t>2</w:t>
            </w:r>
            <w:r w:rsidRPr="005E1F6B">
              <w:rPr>
                <w:rFonts w:eastAsia="Times New Roman"/>
                <w:color w:val="auto"/>
                <w:lang w:val="uk-UA"/>
              </w:rPr>
              <w:t>р. №</w:t>
            </w:r>
            <w:r w:rsidR="00051ABC" w:rsidRPr="005E1F6B">
              <w:rPr>
                <w:rFonts w:eastAsia="Times New Roman"/>
                <w:color w:val="auto"/>
                <w:lang w:val="uk-UA"/>
              </w:rPr>
              <w:t xml:space="preserve"> </w:t>
            </w:r>
            <w:r w:rsidR="00E54939">
              <w:rPr>
                <w:rFonts w:eastAsia="Times New Roman"/>
                <w:color w:val="auto"/>
                <w:lang w:val="uk-UA"/>
              </w:rPr>
              <w:t>801</w:t>
            </w:r>
            <w:r w:rsidRPr="005E1F6B">
              <w:rPr>
                <w:rFonts w:eastAsia="Times New Roman"/>
                <w:color w:val="auto"/>
                <w:lang w:val="uk-UA"/>
              </w:rPr>
              <w:t xml:space="preserve"> «Про затвердження «</w:t>
            </w:r>
            <w:r w:rsidR="000C0B9E" w:rsidRPr="005E1F6B">
              <w:rPr>
                <w:rFonts w:eastAsia="Times New Roman"/>
                <w:color w:val="auto"/>
                <w:lang w:val="uk-UA"/>
              </w:rPr>
              <w:t xml:space="preserve">Положення про порядок надання матеріальної грошової допомоги </w:t>
            </w:r>
            <w:r w:rsidR="002B4688">
              <w:rPr>
                <w:rFonts w:eastAsia="Times New Roman"/>
                <w:color w:val="auto"/>
                <w:lang w:val="uk-UA"/>
              </w:rPr>
              <w:t>мешканцям</w:t>
            </w:r>
            <w:r w:rsidR="000C0B9E" w:rsidRPr="005E1F6B">
              <w:rPr>
                <w:rFonts w:eastAsia="Times New Roman"/>
                <w:color w:val="auto"/>
                <w:lang w:val="uk-UA"/>
              </w:rPr>
              <w:t xml:space="preserve"> Вінницької міської територіальної громади»</w:t>
            </w:r>
            <w:r w:rsidR="00E54939">
              <w:rPr>
                <w:rFonts w:eastAsia="Times New Roman"/>
                <w:color w:val="auto"/>
                <w:lang w:val="uk-UA"/>
              </w:rPr>
              <w:t xml:space="preserve"> зі змінами</w:t>
            </w:r>
            <w:r w:rsidR="000C0B9E" w:rsidRPr="005E1F6B">
              <w:rPr>
                <w:rFonts w:eastAsia="Times New Roman"/>
                <w:color w:val="auto"/>
                <w:lang w:val="uk-UA"/>
              </w:rPr>
              <w:t>.</w:t>
            </w:r>
            <w:r w:rsidR="00684EA2" w:rsidRPr="005E1F6B">
              <w:rPr>
                <w:rFonts w:eastAsia="Times New Roman"/>
                <w:color w:val="auto"/>
                <w:lang w:val="uk-UA"/>
              </w:rPr>
              <w:t xml:space="preserve"> </w:t>
            </w:r>
          </w:p>
          <w:p w14:paraId="32EDD0FF" w14:textId="704BAFA4" w:rsidR="009467DF" w:rsidRPr="00F02D5A" w:rsidRDefault="00A73C90" w:rsidP="00540D6C">
            <w:pPr>
              <w:pStyle w:val="Default"/>
              <w:jc w:val="both"/>
              <w:rPr>
                <w:lang w:val="uk-UA"/>
              </w:rPr>
            </w:pPr>
            <w:r w:rsidRPr="00F02D5A">
              <w:rPr>
                <w:rFonts w:eastAsia="Times New Roman"/>
                <w:color w:val="auto"/>
                <w:lang w:val="uk-UA"/>
              </w:rPr>
              <w:t xml:space="preserve">Рішення виконавчого комітету від </w:t>
            </w:r>
            <w:r w:rsidR="000C0B9E" w:rsidRPr="00F02D5A">
              <w:rPr>
                <w:rFonts w:eastAsia="Times New Roman"/>
                <w:color w:val="auto"/>
                <w:lang w:val="uk-UA"/>
              </w:rPr>
              <w:t>03.02</w:t>
            </w:r>
            <w:r w:rsidRPr="00F02D5A">
              <w:rPr>
                <w:rFonts w:eastAsia="Times New Roman"/>
                <w:color w:val="auto"/>
                <w:lang w:val="uk-UA"/>
              </w:rPr>
              <w:t>.</w:t>
            </w:r>
            <w:r w:rsidR="000C0B9E" w:rsidRPr="00F02D5A">
              <w:rPr>
                <w:rFonts w:eastAsia="Times New Roman"/>
                <w:color w:val="auto"/>
                <w:lang w:val="uk-UA"/>
              </w:rPr>
              <w:t>2022 року</w:t>
            </w:r>
            <w:r w:rsidR="00CD5034" w:rsidRPr="00F02D5A">
              <w:rPr>
                <w:rFonts w:eastAsia="Times New Roman"/>
                <w:color w:val="auto"/>
                <w:lang w:val="uk-UA"/>
              </w:rPr>
              <w:t xml:space="preserve"> </w:t>
            </w:r>
            <w:r w:rsidRPr="00F02D5A">
              <w:rPr>
                <w:rFonts w:eastAsia="Times New Roman"/>
                <w:color w:val="auto"/>
                <w:lang w:val="uk-UA"/>
              </w:rPr>
              <w:t xml:space="preserve">№ </w:t>
            </w:r>
            <w:r w:rsidR="000C0B9E" w:rsidRPr="00F02D5A">
              <w:rPr>
                <w:rFonts w:eastAsia="Times New Roman"/>
                <w:color w:val="auto"/>
                <w:lang w:val="uk-UA"/>
              </w:rPr>
              <w:t xml:space="preserve">267 </w:t>
            </w:r>
            <w:r w:rsidRPr="00F02D5A">
              <w:rPr>
                <w:rFonts w:eastAsia="Times New Roman"/>
                <w:color w:val="auto"/>
                <w:lang w:val="uk-UA"/>
              </w:rPr>
              <w:t>«</w:t>
            </w:r>
            <w:r w:rsidR="000C0B9E" w:rsidRPr="00F02D5A">
              <w:rPr>
                <w:rFonts w:eastAsia="Times New Roman"/>
                <w:color w:val="auto"/>
                <w:lang w:val="uk-UA"/>
              </w:rPr>
              <w:t>Про комісію по розгляду звернень громадян щодо надання матеріальної грошової допомоги жителям</w:t>
            </w:r>
            <w:r w:rsidR="00835B4D" w:rsidRPr="00F02D5A">
              <w:rPr>
                <w:rFonts w:eastAsia="Times New Roman"/>
                <w:color w:val="auto"/>
                <w:lang w:val="uk-UA"/>
              </w:rPr>
              <w:t xml:space="preserve"> </w:t>
            </w:r>
            <w:r w:rsidR="000C0B9E" w:rsidRPr="00F02D5A">
              <w:rPr>
                <w:rFonts w:eastAsia="Times New Roman"/>
                <w:color w:val="auto"/>
                <w:lang w:val="uk-UA"/>
              </w:rPr>
              <w:t>Вінницької міської територіальної громади</w:t>
            </w:r>
            <w:r w:rsidR="00835B4D" w:rsidRPr="00F02D5A">
              <w:rPr>
                <w:rFonts w:eastAsia="Times New Roman"/>
                <w:color w:val="auto"/>
                <w:lang w:val="uk-UA"/>
              </w:rPr>
              <w:t>»,</w:t>
            </w:r>
            <w:r w:rsidR="00FD22F1" w:rsidRPr="00F02D5A">
              <w:rPr>
                <w:rFonts w:eastAsia="Times New Roman"/>
                <w:color w:val="auto"/>
                <w:lang w:val="uk-UA"/>
              </w:rPr>
              <w:t xml:space="preserve"> зі змінами</w:t>
            </w:r>
          </w:p>
        </w:tc>
      </w:tr>
      <w:tr w:rsidR="00DC62DE" w:rsidRPr="00DC62DE" w14:paraId="16BD804A" w14:textId="77777777" w:rsidTr="002F6EF4">
        <w:trPr>
          <w:trHeight w:val="201"/>
          <w:jc w:val="center"/>
        </w:trPr>
        <w:tc>
          <w:tcPr>
            <w:tcW w:w="10234" w:type="dxa"/>
            <w:gridSpan w:val="4"/>
          </w:tcPr>
          <w:p w14:paraId="0C0E2C13" w14:textId="5546DAF5" w:rsidR="00DC62DE" w:rsidRPr="005E1F6B" w:rsidRDefault="00DC62DE" w:rsidP="00540D6C">
            <w:pPr>
              <w:pStyle w:val="Default"/>
              <w:jc w:val="center"/>
              <w:rPr>
                <w:b/>
                <w:i/>
                <w:lang w:val="uk-UA"/>
              </w:rPr>
            </w:pPr>
            <w:r w:rsidRPr="005E1F6B">
              <w:rPr>
                <w:b/>
                <w:i/>
                <w:lang w:val="uk-UA"/>
              </w:rPr>
              <w:t>Умови отримання адміністративної послуги</w:t>
            </w:r>
          </w:p>
        </w:tc>
      </w:tr>
      <w:tr w:rsidR="007067D5" w:rsidRPr="000D31A5" w14:paraId="1336FD9A" w14:textId="77777777" w:rsidTr="002F6EF4">
        <w:trPr>
          <w:gridAfter w:val="1"/>
          <w:wAfter w:w="9" w:type="dxa"/>
          <w:trHeight w:val="606"/>
          <w:jc w:val="center"/>
        </w:trPr>
        <w:tc>
          <w:tcPr>
            <w:tcW w:w="577" w:type="dxa"/>
          </w:tcPr>
          <w:p w14:paraId="635C29C6" w14:textId="24AB2330" w:rsidR="007067D5" w:rsidRPr="00AE3C21" w:rsidRDefault="00CD5034" w:rsidP="00540D6C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7</w:t>
            </w:r>
            <w:r w:rsidR="00286E0C">
              <w:rPr>
                <w:lang w:val="uk-UA"/>
              </w:rPr>
              <w:t>.</w:t>
            </w:r>
          </w:p>
        </w:tc>
        <w:tc>
          <w:tcPr>
            <w:tcW w:w="3813" w:type="dxa"/>
          </w:tcPr>
          <w:p w14:paraId="61BB6CCA" w14:textId="330E18C9" w:rsidR="007067D5" w:rsidRPr="00AE3C21" w:rsidRDefault="00286E0C" w:rsidP="00540D6C">
            <w:pPr>
              <w:pStyle w:val="Default"/>
              <w:rPr>
                <w:i/>
                <w:iCs/>
                <w:lang w:val="uk-UA"/>
              </w:rPr>
            </w:pPr>
            <w:r w:rsidRPr="00AE3C21">
              <w:rPr>
                <w:i/>
                <w:iCs/>
                <w:lang w:val="uk-UA"/>
              </w:rPr>
              <w:t>Перелік категорій одержувачів адміністративної послуги</w:t>
            </w:r>
          </w:p>
        </w:tc>
        <w:tc>
          <w:tcPr>
            <w:tcW w:w="5835" w:type="dxa"/>
          </w:tcPr>
          <w:p w14:paraId="6E4975BE" w14:textId="171BF5A4" w:rsidR="007067D5" w:rsidRPr="005E1F6B" w:rsidRDefault="00B860FD" w:rsidP="00540D6C">
            <w:pPr>
              <w:spacing w:after="0" w:line="240" w:lineRule="auto"/>
              <w:ind w:firstLine="35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</w:t>
            </w:r>
            <w:r w:rsidRPr="00B860FD">
              <w:rPr>
                <w:rFonts w:ascii="Times New Roman" w:hAnsi="Times New Roman"/>
                <w:color w:val="000000"/>
                <w:sz w:val="24"/>
                <w:szCs w:val="24"/>
              </w:rPr>
              <w:t>ителям</w:t>
            </w:r>
            <w:r w:rsidR="00CD5034" w:rsidRPr="005E1F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Вінницької міської територіальної громади, які перебувають у складних життєвих обставинах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286E0C" w:rsidRPr="00AE3C21" w14:paraId="7D79081E" w14:textId="77777777" w:rsidTr="002F6EF4">
        <w:trPr>
          <w:gridAfter w:val="1"/>
          <w:wAfter w:w="9" w:type="dxa"/>
          <w:trHeight w:val="606"/>
          <w:jc w:val="center"/>
        </w:trPr>
        <w:tc>
          <w:tcPr>
            <w:tcW w:w="577" w:type="dxa"/>
          </w:tcPr>
          <w:p w14:paraId="1477E142" w14:textId="4252D5D7" w:rsidR="00286E0C" w:rsidRPr="00AE3C21" w:rsidRDefault="00CD5034" w:rsidP="00540D6C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lastRenderedPageBreak/>
              <w:t>8</w:t>
            </w:r>
            <w:r w:rsidR="00286E0C">
              <w:rPr>
                <w:lang w:val="uk-UA"/>
              </w:rPr>
              <w:t>.</w:t>
            </w:r>
          </w:p>
        </w:tc>
        <w:tc>
          <w:tcPr>
            <w:tcW w:w="3813" w:type="dxa"/>
          </w:tcPr>
          <w:p w14:paraId="56094D7C" w14:textId="483FEDD0" w:rsidR="00286E0C" w:rsidRPr="00AE3C21" w:rsidRDefault="00286E0C" w:rsidP="00540D6C">
            <w:pPr>
              <w:pStyle w:val="Default"/>
              <w:rPr>
                <w:i/>
                <w:iCs/>
                <w:lang w:val="uk-UA"/>
              </w:rPr>
            </w:pPr>
            <w:r w:rsidRPr="00AE3C21">
              <w:rPr>
                <w:i/>
                <w:iCs/>
                <w:lang w:val="uk-UA"/>
              </w:rPr>
              <w:t>Перелік документів, необхідних для отримання адміністративної послуги</w:t>
            </w:r>
          </w:p>
        </w:tc>
        <w:tc>
          <w:tcPr>
            <w:tcW w:w="5835" w:type="dxa"/>
          </w:tcPr>
          <w:p w14:paraId="644FC661" w14:textId="79A11700" w:rsidR="00601D93" w:rsidRPr="005E1F6B" w:rsidRDefault="00601D93" w:rsidP="00540D6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E1F6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1. Заява на ім’я міського голов</w:t>
            </w:r>
            <w:r w:rsidR="005E57C9" w:rsidRPr="005E1F6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и встановленої форми</w:t>
            </w:r>
            <w:r w:rsidRPr="005E1F6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. </w:t>
            </w:r>
          </w:p>
          <w:p w14:paraId="637A629C" w14:textId="7A8DE459" w:rsidR="00601D93" w:rsidRPr="005E1F6B" w:rsidRDefault="00601D93" w:rsidP="00540D6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E1F6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2. Декларація про доходи та майновий стан особи, яка звернулась за наданням матеріальн</w:t>
            </w:r>
            <w:r w:rsidR="005E57C9" w:rsidRPr="005E1F6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ої допомоги, встановленої форми</w:t>
            </w:r>
            <w:r w:rsidRPr="005E1F6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. </w:t>
            </w:r>
          </w:p>
          <w:p w14:paraId="6925DFAC" w14:textId="29DFCDE4" w:rsidR="00601D93" w:rsidRPr="005E1F6B" w:rsidRDefault="00601D93" w:rsidP="00540D6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E1F6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3. </w:t>
            </w:r>
            <w:r w:rsidR="00B860FD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</w:t>
            </w:r>
            <w:r w:rsidR="00B860FD" w:rsidRPr="00B860FD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Копія паспорта (сторінки 1 і 2) або ID картки.</w:t>
            </w:r>
          </w:p>
          <w:p w14:paraId="3E0E8C2E" w14:textId="1A6A2227" w:rsidR="00B860FD" w:rsidRDefault="00601D93" w:rsidP="00540D6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E1F6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4.</w:t>
            </w:r>
            <w:r w:rsidR="00B860FD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</w:t>
            </w:r>
            <w:r w:rsidRPr="005E1F6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B860FD" w:rsidRPr="00B860FD">
              <w:rPr>
                <w:rFonts w:ascii="Times New Roman" w:hAnsi="Times New Roman"/>
                <w:sz w:val="24"/>
                <w:szCs w:val="24"/>
              </w:rPr>
              <w:t>Довідка про реєстрацію місця проживання</w:t>
            </w:r>
            <w:r w:rsidR="00B860FD">
              <w:t>.</w:t>
            </w:r>
          </w:p>
          <w:p w14:paraId="6D02C3FD" w14:textId="454F344D" w:rsidR="00601D93" w:rsidRPr="005E1F6B" w:rsidRDefault="00B860FD" w:rsidP="00540D6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5. </w:t>
            </w:r>
            <w:r w:rsidR="00601D93" w:rsidRPr="005E1F6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Копія </w:t>
            </w:r>
            <w:r w:rsidR="00601D93" w:rsidRPr="005E1F6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довідки про присвоєння реєстраційного номера облікової картки платника податків (або довідки про відмову) заявника</w:t>
            </w:r>
            <w:r w:rsidR="00601D93" w:rsidRPr="005E1F6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. </w:t>
            </w:r>
          </w:p>
          <w:p w14:paraId="1E25C071" w14:textId="36089889" w:rsidR="00601D93" w:rsidRPr="005E1F6B" w:rsidRDefault="00B860FD" w:rsidP="00540D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6</w:t>
            </w:r>
            <w:r w:rsidR="00601D93" w:rsidRPr="005E1F6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. Копія довідки про взяття на облік внутрішньо переміщеної особи, видана департаментом соціальної політики міської р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ади (у разі необхідності</w:t>
            </w:r>
            <w:r w:rsidR="00601D93" w:rsidRPr="005E1F6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).</w:t>
            </w:r>
          </w:p>
          <w:p w14:paraId="263A9C5F" w14:textId="6B7AD37B" w:rsidR="00601D93" w:rsidRPr="005E1F6B" w:rsidRDefault="00B860FD" w:rsidP="00540D6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7</w:t>
            </w:r>
            <w:r w:rsidR="00601D93" w:rsidRPr="005E1F6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. </w:t>
            </w:r>
            <w:r w:rsidRPr="00B860FD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Довідки про доходи працездатних осіб, які зареєстровані і проживають разом із заявником, за останні шість місяців, що передують місяцю звернення, окрім осіб, які беруть безпосередню участь у здійсненні заходів із забезпечення національної безпеки і оборони, відсічі і стримування збройної агресії російської федерації проти України. Доходи, отримані такими особами у період безпосередньої участі у зазначених заходах: грошове забезпечення та інші виплати і види соціальної допомоги, передбачені законодавством, не враховуються</w:t>
            </w:r>
            <w:r w:rsidR="00601D93" w:rsidRPr="005E1F6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. </w:t>
            </w:r>
          </w:p>
          <w:p w14:paraId="5BAFFFB5" w14:textId="308561C6" w:rsidR="00B860FD" w:rsidRPr="00B860FD" w:rsidRDefault="00601D93" w:rsidP="00540D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1F6B">
              <w:rPr>
                <w:rFonts w:ascii="Times New Roman" w:hAnsi="Times New Roman"/>
                <w:sz w:val="24"/>
                <w:szCs w:val="24"/>
              </w:rPr>
              <w:t>8.</w:t>
            </w:r>
            <w:r w:rsidR="00B860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860FD" w:rsidRPr="00B860FD">
              <w:rPr>
                <w:rFonts w:ascii="Times New Roman" w:hAnsi="Times New Roman"/>
                <w:sz w:val="24"/>
                <w:szCs w:val="24"/>
              </w:rPr>
              <w:t>Довідки про розмір пенсії та адресних держаних соціальних допомог осіб, які зареєстровані і проживають разом із заявником, за останні шість місяців, що передують місяцю звернення.</w:t>
            </w:r>
          </w:p>
          <w:p w14:paraId="318DAB20" w14:textId="26DF3C91" w:rsidR="00601D93" w:rsidRPr="00B860FD" w:rsidRDefault="00B860FD" w:rsidP="00540D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9. </w:t>
            </w:r>
            <w:r w:rsidR="00601D93" w:rsidRPr="005E1F6B">
              <w:rPr>
                <w:rFonts w:ascii="Times New Roman" w:hAnsi="Times New Roman"/>
                <w:sz w:val="24"/>
                <w:szCs w:val="24"/>
              </w:rPr>
              <w:t>Довідки з Пенсійного фонду України про індивідуальні відомості про застраховану особу за формою ОК-5 заявника, якщо він є працездатною особою, та працездатних осіб, які зареєстровані і проживають разом із заявником,  за останні шість місяців, що передують місяцю звернення.</w:t>
            </w:r>
          </w:p>
          <w:p w14:paraId="22EAB076" w14:textId="0D2B6B7C" w:rsidR="00601D93" w:rsidRPr="005E1F6B" w:rsidRDefault="00B860FD" w:rsidP="00540D6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10</w:t>
            </w:r>
            <w:r w:rsidR="00601D93" w:rsidRPr="005E1F6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. Довідки з лікувальних закладів, які не перебувають у комунальній власності ВМТГ (в разі необхідності лікування у них).</w:t>
            </w:r>
          </w:p>
          <w:p w14:paraId="20805D6F" w14:textId="30211CF6" w:rsidR="00601D93" w:rsidRPr="005E1F6B" w:rsidRDefault="00601D93" w:rsidP="00540D6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E1F6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</w:t>
            </w:r>
            <w:r w:rsidR="00B860FD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</w:t>
            </w:r>
            <w:r w:rsidRPr="005E1F6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. Інші документи, які підтверджують необхідність отримання матеріальної допомоги. </w:t>
            </w:r>
          </w:p>
          <w:p w14:paraId="778D387F" w14:textId="63558206" w:rsidR="00601D93" w:rsidRPr="005E1F6B" w:rsidRDefault="00B860FD" w:rsidP="00540D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601D93" w:rsidRPr="005E1F6B">
              <w:rPr>
                <w:rFonts w:ascii="Times New Roman" w:hAnsi="Times New Roman"/>
                <w:sz w:val="24"/>
                <w:szCs w:val="24"/>
              </w:rPr>
              <w:t>. Копія довідки про відкриття особового рахунку в державному банку України, у разі виплати матеріальної допомоги через банківську установу.</w:t>
            </w:r>
          </w:p>
          <w:p w14:paraId="3DEE63D7" w14:textId="7FDC8F2F" w:rsidR="00C942FC" w:rsidRPr="005E1F6B" w:rsidRDefault="00C942FC" w:rsidP="00540D6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</w:p>
        </w:tc>
      </w:tr>
      <w:tr w:rsidR="00915959" w:rsidRPr="00AE3C21" w14:paraId="1CEBE4B3" w14:textId="77777777" w:rsidTr="002F6EF4">
        <w:trPr>
          <w:gridAfter w:val="1"/>
          <w:wAfter w:w="9" w:type="dxa"/>
          <w:trHeight w:val="606"/>
          <w:jc w:val="center"/>
        </w:trPr>
        <w:tc>
          <w:tcPr>
            <w:tcW w:w="577" w:type="dxa"/>
          </w:tcPr>
          <w:p w14:paraId="2B1D31E5" w14:textId="2A8A7885" w:rsidR="00915959" w:rsidRPr="00AE3C21" w:rsidRDefault="00CD5034" w:rsidP="00540D6C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9</w:t>
            </w:r>
            <w:r w:rsidR="00286E0C">
              <w:rPr>
                <w:lang w:val="uk-UA"/>
              </w:rPr>
              <w:t>.</w:t>
            </w:r>
            <w:r w:rsidR="00915959" w:rsidRPr="00AE3C21">
              <w:rPr>
                <w:lang w:val="uk-UA"/>
              </w:rPr>
              <w:t xml:space="preserve"> </w:t>
            </w:r>
          </w:p>
        </w:tc>
        <w:tc>
          <w:tcPr>
            <w:tcW w:w="3813" w:type="dxa"/>
          </w:tcPr>
          <w:p w14:paraId="1A0FE7B3" w14:textId="77777777" w:rsidR="00915959" w:rsidRPr="00AE3C21" w:rsidRDefault="00915959" w:rsidP="00540D6C">
            <w:pPr>
              <w:pStyle w:val="Default"/>
              <w:rPr>
                <w:lang w:val="uk-UA"/>
              </w:rPr>
            </w:pPr>
            <w:r w:rsidRPr="00AE3C21">
              <w:rPr>
                <w:i/>
                <w:iCs/>
                <w:lang w:val="uk-UA"/>
              </w:rPr>
              <w:t xml:space="preserve">Спосіб подання запиту про одержання адміністративної послуги </w:t>
            </w:r>
          </w:p>
        </w:tc>
        <w:tc>
          <w:tcPr>
            <w:tcW w:w="5835" w:type="dxa"/>
          </w:tcPr>
          <w:p w14:paraId="18C79C86" w14:textId="18395EE2" w:rsidR="00CD5034" w:rsidRPr="007917F9" w:rsidRDefault="009C06F3" w:rsidP="00540D6C">
            <w:pPr>
              <w:pStyle w:val="Default"/>
              <w:rPr>
                <w:lang w:val="uk-UA"/>
              </w:rPr>
            </w:pPr>
            <w:r w:rsidRPr="005E1F6B">
              <w:rPr>
                <w:lang w:val="uk-UA"/>
              </w:rPr>
              <w:t>Особисто</w:t>
            </w:r>
            <w:r w:rsidR="007917F9">
              <w:rPr>
                <w:lang w:val="uk-UA"/>
              </w:rPr>
              <w:t xml:space="preserve"> </w:t>
            </w:r>
            <w:r w:rsidR="007917F9">
              <w:t xml:space="preserve">або </w:t>
            </w:r>
            <w:r w:rsidR="007917F9" w:rsidRPr="007917F9">
              <w:t>надсилатись у письмовому вигляді разом з копіями документів через відділення поштового зв’язку</w:t>
            </w:r>
          </w:p>
          <w:p w14:paraId="74347EA8" w14:textId="5C7D474F" w:rsidR="005C5A89" w:rsidRPr="005E1F6B" w:rsidRDefault="005C5A89" w:rsidP="00540D6C">
            <w:pPr>
              <w:pStyle w:val="Default"/>
              <w:rPr>
                <w:lang w:val="uk-UA"/>
              </w:rPr>
            </w:pPr>
          </w:p>
        </w:tc>
      </w:tr>
      <w:tr w:rsidR="00286E0C" w:rsidRPr="00AE3C21" w14:paraId="65572E0B" w14:textId="77777777" w:rsidTr="002F6EF4">
        <w:trPr>
          <w:gridAfter w:val="1"/>
          <w:wAfter w:w="9" w:type="dxa"/>
          <w:trHeight w:val="606"/>
          <w:jc w:val="center"/>
        </w:trPr>
        <w:tc>
          <w:tcPr>
            <w:tcW w:w="577" w:type="dxa"/>
          </w:tcPr>
          <w:p w14:paraId="20B16FA3" w14:textId="41448808" w:rsidR="00286E0C" w:rsidRPr="00AE3C21" w:rsidRDefault="00286E0C" w:rsidP="00540D6C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F04981">
              <w:rPr>
                <w:lang w:val="uk-UA"/>
              </w:rPr>
              <w:t>0</w:t>
            </w:r>
            <w:r>
              <w:rPr>
                <w:lang w:val="uk-UA"/>
              </w:rPr>
              <w:t>.</w:t>
            </w:r>
          </w:p>
        </w:tc>
        <w:tc>
          <w:tcPr>
            <w:tcW w:w="3813" w:type="dxa"/>
          </w:tcPr>
          <w:p w14:paraId="0F78DBBC" w14:textId="77777777" w:rsidR="00286E0C" w:rsidRPr="00AE3C21" w:rsidRDefault="00286E0C" w:rsidP="00540D6C">
            <w:pPr>
              <w:pStyle w:val="Default"/>
              <w:rPr>
                <w:lang w:val="uk-UA"/>
              </w:rPr>
            </w:pPr>
            <w:r w:rsidRPr="00AE3C21">
              <w:rPr>
                <w:i/>
                <w:iCs/>
                <w:lang w:val="uk-UA"/>
              </w:rPr>
              <w:t xml:space="preserve">Платність (безоплатність) надання </w:t>
            </w:r>
          </w:p>
          <w:p w14:paraId="52147410" w14:textId="2A927D89" w:rsidR="00286E0C" w:rsidRPr="007067D5" w:rsidRDefault="00286E0C" w:rsidP="00540D6C">
            <w:pPr>
              <w:pStyle w:val="Default"/>
              <w:rPr>
                <w:i/>
                <w:lang w:val="uk-UA"/>
              </w:rPr>
            </w:pPr>
            <w:r w:rsidRPr="00AE3C21">
              <w:rPr>
                <w:i/>
                <w:iCs/>
                <w:lang w:val="uk-UA"/>
              </w:rPr>
              <w:t xml:space="preserve">адміністративної послуги </w:t>
            </w:r>
          </w:p>
        </w:tc>
        <w:tc>
          <w:tcPr>
            <w:tcW w:w="5835" w:type="dxa"/>
          </w:tcPr>
          <w:p w14:paraId="22565713" w14:textId="50E6BA20" w:rsidR="00286E0C" w:rsidRPr="005E1F6B" w:rsidRDefault="00286E0C" w:rsidP="00540D6C">
            <w:pPr>
              <w:pStyle w:val="Default"/>
              <w:rPr>
                <w:lang w:val="uk-UA"/>
              </w:rPr>
            </w:pPr>
            <w:r w:rsidRPr="005E1F6B">
              <w:rPr>
                <w:lang w:val="uk-UA"/>
              </w:rPr>
              <w:t xml:space="preserve">Безоплатно </w:t>
            </w:r>
          </w:p>
        </w:tc>
      </w:tr>
      <w:tr w:rsidR="00286E0C" w:rsidRPr="00AE3C21" w14:paraId="31E5E261" w14:textId="77777777" w:rsidTr="002F6EF4">
        <w:trPr>
          <w:gridAfter w:val="1"/>
          <w:wAfter w:w="9" w:type="dxa"/>
          <w:trHeight w:val="100"/>
          <w:jc w:val="center"/>
        </w:trPr>
        <w:tc>
          <w:tcPr>
            <w:tcW w:w="577" w:type="dxa"/>
          </w:tcPr>
          <w:p w14:paraId="7CE4AB07" w14:textId="2C73032F" w:rsidR="00286E0C" w:rsidRPr="00AE3C21" w:rsidRDefault="00286E0C" w:rsidP="00540D6C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F04981">
              <w:rPr>
                <w:lang w:val="uk-UA"/>
              </w:rPr>
              <w:t>1</w:t>
            </w:r>
            <w:r>
              <w:rPr>
                <w:lang w:val="uk-UA"/>
              </w:rPr>
              <w:t>.</w:t>
            </w:r>
          </w:p>
        </w:tc>
        <w:tc>
          <w:tcPr>
            <w:tcW w:w="3813" w:type="dxa"/>
          </w:tcPr>
          <w:p w14:paraId="6B822D64" w14:textId="4D8B6B10" w:rsidR="00286E0C" w:rsidRPr="00AE3C21" w:rsidRDefault="00AA329A" w:rsidP="00540D6C">
            <w:pPr>
              <w:pStyle w:val="Default"/>
              <w:rPr>
                <w:lang w:val="uk-UA"/>
              </w:rPr>
            </w:pPr>
            <w:r>
              <w:rPr>
                <w:i/>
                <w:iCs/>
                <w:lang w:val="uk-UA"/>
              </w:rPr>
              <w:t>Строк</w:t>
            </w:r>
            <w:r w:rsidR="00286E0C" w:rsidRPr="00AE3C21">
              <w:rPr>
                <w:i/>
                <w:iCs/>
                <w:lang w:val="uk-UA"/>
              </w:rPr>
              <w:t xml:space="preserve"> надання адміністративної послуги </w:t>
            </w:r>
          </w:p>
        </w:tc>
        <w:tc>
          <w:tcPr>
            <w:tcW w:w="5835" w:type="dxa"/>
          </w:tcPr>
          <w:p w14:paraId="1613E362" w14:textId="14243119" w:rsidR="005C5A89" w:rsidRPr="005E1F6B" w:rsidRDefault="005C5A89" w:rsidP="00540D6C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5E1F6B">
              <w:rPr>
                <w:rFonts w:ascii="Times New Roman" w:hAnsi="Times New Roman"/>
                <w:sz w:val="24"/>
                <w:szCs w:val="24"/>
              </w:rPr>
              <w:t xml:space="preserve">Опрацювання документів Департаментом соціальної політики </w:t>
            </w:r>
            <w:r w:rsidR="00B76D61" w:rsidRPr="005E1F6B">
              <w:rPr>
                <w:rFonts w:ascii="Times New Roman" w:hAnsi="Times New Roman"/>
                <w:sz w:val="24"/>
                <w:szCs w:val="24"/>
              </w:rPr>
              <w:t>протягом місяця.</w:t>
            </w:r>
          </w:p>
          <w:p w14:paraId="7C144D49" w14:textId="53845092" w:rsidR="00286E0C" w:rsidRPr="005E1F6B" w:rsidRDefault="00286E0C" w:rsidP="00540D6C">
            <w:pPr>
              <w:pStyle w:val="HTML"/>
              <w:shd w:val="clear" w:color="auto" w:fill="FFFFFF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286E0C" w:rsidRPr="00AE3C21" w14:paraId="5B8CB9BE" w14:textId="77777777" w:rsidTr="002F6EF4">
        <w:trPr>
          <w:gridAfter w:val="1"/>
          <w:wAfter w:w="9" w:type="dxa"/>
          <w:trHeight w:val="479"/>
          <w:jc w:val="center"/>
        </w:trPr>
        <w:tc>
          <w:tcPr>
            <w:tcW w:w="577" w:type="dxa"/>
          </w:tcPr>
          <w:p w14:paraId="4B7C83D6" w14:textId="509F3CE3" w:rsidR="00286E0C" w:rsidRPr="00AE3C21" w:rsidRDefault="00286E0C" w:rsidP="00540D6C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F04981">
              <w:rPr>
                <w:lang w:val="uk-UA"/>
              </w:rPr>
              <w:t>2</w:t>
            </w:r>
            <w:r>
              <w:rPr>
                <w:lang w:val="uk-UA"/>
              </w:rPr>
              <w:t>.</w:t>
            </w:r>
            <w:r w:rsidRPr="00AE3C21">
              <w:rPr>
                <w:lang w:val="uk-UA"/>
              </w:rPr>
              <w:t xml:space="preserve"> </w:t>
            </w:r>
          </w:p>
        </w:tc>
        <w:tc>
          <w:tcPr>
            <w:tcW w:w="3813" w:type="dxa"/>
          </w:tcPr>
          <w:p w14:paraId="02DA8369" w14:textId="191109B8" w:rsidR="00286E0C" w:rsidRPr="00286E0C" w:rsidRDefault="00286E0C" w:rsidP="00540D6C">
            <w:pPr>
              <w:pStyle w:val="Default"/>
              <w:rPr>
                <w:i/>
                <w:lang w:val="uk-UA"/>
              </w:rPr>
            </w:pPr>
            <w:r w:rsidRPr="00286E0C">
              <w:rPr>
                <w:i/>
                <w:shd w:val="clear" w:color="auto" w:fill="FFFFFF"/>
                <w:lang w:val="uk-UA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5835" w:type="dxa"/>
          </w:tcPr>
          <w:p w14:paraId="149D7315" w14:textId="77777777" w:rsidR="003D5780" w:rsidRPr="005E1F6B" w:rsidRDefault="003D5780" w:rsidP="00540D6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E1F6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Комісія може відмовити заявнику в наданні матеріальної допомги у впипадках:</w:t>
            </w:r>
          </w:p>
          <w:p w14:paraId="5FB84558" w14:textId="4602E118" w:rsidR="009A0AC8" w:rsidRPr="005E1F6B" w:rsidRDefault="009A0AC8" w:rsidP="00540D6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E1F6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1. Неможливості, перешкоджання або відмови від проведення обстеження матеріально-побутових умов проживання заявника, членів його сім’ї або осіб, які </w:t>
            </w:r>
            <w:r w:rsidRPr="005E1F6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lastRenderedPageBreak/>
              <w:t xml:space="preserve">зареєстровані і фактично проживають разом із ним, внаслідок чого неможливо скласти акт обстеження, або неможливо встановити джерело їх доходів. </w:t>
            </w:r>
          </w:p>
          <w:p w14:paraId="3B493688" w14:textId="11AEC183" w:rsidR="009A0AC8" w:rsidRPr="005E1F6B" w:rsidRDefault="009A0AC8" w:rsidP="00540D6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E1F6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2. Подання заявником у заяві або декларації недостовірної або неповної інформації щодо себе, членів своєї сім’ї або осіб, які зареєстровані і фактично проживають разом з ним.  </w:t>
            </w:r>
          </w:p>
          <w:p w14:paraId="02BDD906" w14:textId="5675FCB1" w:rsidR="009A0AC8" w:rsidRPr="005E1F6B" w:rsidRDefault="009A0AC8" w:rsidP="00540D6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E1F6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3. Наявності у непрацездатного заявника повнолітніх дітей, які, відповідно до частини другої статті 51 Конституції України, мають обов'язок піклуватися про своїх непрацездатних батьків </w:t>
            </w:r>
            <w:r w:rsidRPr="005E1F6B">
              <w:rPr>
                <w:rFonts w:ascii="Times New Roman" w:hAnsi="Times New Roman"/>
                <w:sz w:val="24"/>
                <w:szCs w:val="24"/>
              </w:rPr>
              <w:t>та, або, якщо повнолітні діти звертаються на лікування своїх непрацездатних батьків і не перебувають при цьому у складних життєвих обставинах.</w:t>
            </w:r>
          </w:p>
          <w:p w14:paraId="483B77F2" w14:textId="54CFBE33" w:rsidR="009A0AC8" w:rsidRPr="005E1F6B" w:rsidRDefault="009A0AC8" w:rsidP="00540D6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E1F6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4. Якщо заявник, член його сім’ї або будь-хто із осіб, які зареєстровані і фактично проживають разом з ним, протягом 12 місяців перед зверненням за наданням матеріальної допомоги: </w:t>
            </w:r>
          </w:p>
          <w:p w14:paraId="2C7564AC" w14:textId="1A6FF298" w:rsidR="009A0AC8" w:rsidRPr="005E1F6B" w:rsidRDefault="00563CA4" w:rsidP="00540D6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E1F6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 з</w:t>
            </w:r>
            <w:r w:rsidR="009A0AC8" w:rsidRPr="005E1F6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дійснив купівлю земельної ділянки, квартири (будинку), автомобіля, транспортного засобу (механізму), будівельних матеріалів, інших товарів довгострокового вжитку тощо на суму, яка на час звернення перевищує 10-кратну величину прожиткового мінімуму в розрахунку на одну особу на місяць</w:t>
            </w:r>
            <w:r w:rsidR="0088605A" w:rsidRPr="005E1F6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;</w:t>
            </w:r>
            <w:r w:rsidR="009A0AC8" w:rsidRPr="005E1F6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</w:t>
            </w:r>
          </w:p>
          <w:p w14:paraId="2EA3D83A" w14:textId="00F332E1" w:rsidR="009A0AC8" w:rsidRPr="005E1F6B" w:rsidRDefault="00563CA4" w:rsidP="00540D6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E1F6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="009A0AC8" w:rsidRPr="005E1F6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5E1F6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о</w:t>
            </w:r>
            <w:r w:rsidR="009A0AC8" w:rsidRPr="005E1F6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платив послуги з навчання, будівництва, ремонту квартири (будинку) або автомобіля, транспортного засобу (механізму), телефонного (в тому числі мобільного) зв'язку тощо (крім житлово-комунальних послуг у межах норм споживання та медичних послуг, пов'язаних із забезпеченням життєдіяльності для зазначених осіб) на суму, яка на час звернення перевищує 10-кратну величину прожиткового мінімуму в розрахунку на одну особу на місяць.  </w:t>
            </w:r>
          </w:p>
          <w:p w14:paraId="5EAAF652" w14:textId="2A4A9EBB" w:rsidR="009A0AC8" w:rsidRPr="005E1F6B" w:rsidRDefault="009A0AC8" w:rsidP="00540D6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E1F6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5. Якщо після отримання матеріальної допомоги за рахунок коштів  бюджету Вінницької міської територіальної громади, заявник протягом календарного року повторно звернувся за матеріальною допомогою. </w:t>
            </w:r>
          </w:p>
          <w:p w14:paraId="5FB88C0B" w14:textId="4BDAFBC5" w:rsidR="009A0AC8" w:rsidRPr="005E1F6B" w:rsidRDefault="009A0AC8" w:rsidP="00540D6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E1F6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6. Якщо протягом календарного року матеріальну допомогу вже отримав хтось із членів сім’ї заявника або хтось із осіб, які зареєстровані і фактично проживають разом із ним.  </w:t>
            </w:r>
          </w:p>
          <w:p w14:paraId="45E15D2F" w14:textId="235736F2" w:rsidR="009A0AC8" w:rsidRPr="005E1F6B" w:rsidRDefault="009A0AC8" w:rsidP="00540D6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E1F6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7</w:t>
            </w:r>
            <w:r w:rsidR="00152239" w:rsidRPr="005E1F6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.</w:t>
            </w:r>
            <w:r w:rsidRPr="005E1F6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Якщо є можливість вирішити питання в інший законний спосіб без надання матеріальної допомоги. </w:t>
            </w:r>
          </w:p>
          <w:p w14:paraId="71C0B015" w14:textId="75508A3B" w:rsidR="009A0AC8" w:rsidRPr="005E1F6B" w:rsidRDefault="009A0AC8" w:rsidP="00540D6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E1F6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8. Якщо заявник, хтось із членів його сім’ї або хтось із осіб, які зареєстровані і фактично проживають разом із ним відмовляються виконувати рекомендації департаменту соціальної політики міської ради щодо збору і подачі документів для отримання адресних державних соціальних допомог (у тому числі житлових субсидій), на які ці особи мають право згідно з чинним законодавством України та інші рекомендації Департаменту. </w:t>
            </w:r>
          </w:p>
          <w:p w14:paraId="083017EF" w14:textId="703E77DC" w:rsidR="009A0AC8" w:rsidRPr="005E1F6B" w:rsidRDefault="009A0AC8" w:rsidP="00540D6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E1F6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9. Якщо заявник, хтось із членів його сім’ї або хтось із осіб, які зареєстровані і фактично проживають разом із </w:t>
            </w:r>
            <w:r w:rsidRPr="005E1F6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lastRenderedPageBreak/>
              <w:t xml:space="preserve">ним раніше вже отримували матеріальну допомогу на заявлені цілі. </w:t>
            </w:r>
          </w:p>
          <w:p w14:paraId="3812DA81" w14:textId="2C47CE1A" w:rsidR="009A0AC8" w:rsidRPr="005E1F6B" w:rsidRDefault="009A0AC8" w:rsidP="00540D6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E1F6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10. Якщо заявник, хтось із членів його сім’ї або хтось із осіб, які зареєстровані і фактично проживають разом із ним використали раніше призначену матеріальну допомогу не за призначенням. </w:t>
            </w:r>
          </w:p>
          <w:p w14:paraId="465566EC" w14:textId="24D70F6E" w:rsidR="009A0AC8" w:rsidRPr="005E1F6B" w:rsidRDefault="009A0AC8" w:rsidP="00540D6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E1F6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11. Якщо середньомісячний дохід на члена домогосподарства, в якому проживає заявник, за попередні шість місяців, що передують зверненню за матеріальною допомогою, перевищує суму, що дорівнює подвійному розміру прожиткового мінімуму, встановленого законодавством на одну особу в розрахунку на місяць на день звернення. </w:t>
            </w:r>
          </w:p>
          <w:p w14:paraId="555A4054" w14:textId="3145DBFA" w:rsidR="009A0AC8" w:rsidRPr="005E1F6B" w:rsidRDefault="009A0AC8" w:rsidP="00540D6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E1F6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12. Якщо потреба у матеріальній допомозі є меншою, ніж сума, що дорівнює розміру місячного прожиткового мінімуму, діючого для працездатної особи на 1 січня звітного податкового року, помноженого на 1,4 та округленого до найближчих 10 гривень. </w:t>
            </w:r>
          </w:p>
          <w:p w14:paraId="0262B322" w14:textId="6C353BAC" w:rsidR="009A0AC8" w:rsidRPr="005E1F6B" w:rsidRDefault="009A0AC8" w:rsidP="00540D6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E1F6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13. Якщо заявник звернувся із заявою про відмову від матеріальної допомоги.  </w:t>
            </w:r>
          </w:p>
          <w:p w14:paraId="1839E210" w14:textId="77777777" w:rsidR="00540D6C" w:rsidRDefault="009A0AC8" w:rsidP="00540D6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E1F6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14. </w:t>
            </w:r>
            <w:r w:rsidR="00540D6C" w:rsidRPr="00540D6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Якщо заявник не є мешканцем ВМТГ.</w:t>
            </w:r>
          </w:p>
          <w:p w14:paraId="5C968147" w14:textId="523361C0" w:rsidR="009A0AC8" w:rsidRPr="005E1F6B" w:rsidRDefault="009A0AC8" w:rsidP="00540D6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E1F6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15. Смерті заявника.</w:t>
            </w:r>
          </w:p>
          <w:p w14:paraId="14EA73E3" w14:textId="59440774" w:rsidR="009A0AC8" w:rsidRPr="005E1F6B" w:rsidRDefault="009A0AC8" w:rsidP="00540D6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E1F6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16. Якщо надання матеріальної допомоги заявнику є недоцільним.</w:t>
            </w:r>
          </w:p>
          <w:p w14:paraId="016C7EF2" w14:textId="4B58F8B7" w:rsidR="009A0AC8" w:rsidRPr="005E1F6B" w:rsidRDefault="009A0AC8" w:rsidP="00540D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1F6B">
              <w:rPr>
                <w:rFonts w:ascii="Times New Roman" w:hAnsi="Times New Roman"/>
                <w:sz w:val="24"/>
                <w:szCs w:val="24"/>
              </w:rPr>
              <w:t>17. Якщо заявник, або хтось із членів його сім’ї, або хтось із осіб, які зареєстровані і фактично проживають разом із ним, є особою працездатного віку, яка протягом  шести місяців перед зверненням за наданням матеріальної допомоги не сплачувала Єдиний соціальний внесок на загальнообов'язкове державне соціальне страхування і не перебувала в складних життєвих обставинах.</w:t>
            </w:r>
          </w:p>
          <w:p w14:paraId="78FEA1A9" w14:textId="4166EBF0" w:rsidR="00C942FC" w:rsidRPr="005E1F6B" w:rsidRDefault="00C942FC" w:rsidP="00540D6C">
            <w:pPr>
              <w:spacing w:after="0" w:line="240" w:lineRule="auto"/>
              <w:ind w:firstLine="35"/>
              <w:jc w:val="both"/>
              <w:rPr>
                <w:rFonts w:ascii="Times New Roman" w:hAnsi="Times New Roman"/>
                <w:bCs/>
                <w:spacing w:val="-8"/>
                <w:sz w:val="24"/>
                <w:szCs w:val="24"/>
                <w:lang w:eastAsia="uk-UA"/>
              </w:rPr>
            </w:pPr>
          </w:p>
        </w:tc>
      </w:tr>
      <w:tr w:rsidR="00286E0C" w:rsidRPr="00AE3C21" w14:paraId="7D905EE3" w14:textId="77777777" w:rsidTr="00F04981">
        <w:trPr>
          <w:gridAfter w:val="1"/>
          <w:wAfter w:w="9" w:type="dxa"/>
          <w:trHeight w:val="633"/>
          <w:jc w:val="center"/>
        </w:trPr>
        <w:tc>
          <w:tcPr>
            <w:tcW w:w="577" w:type="dxa"/>
          </w:tcPr>
          <w:p w14:paraId="04BF7545" w14:textId="17BE14F8" w:rsidR="00286E0C" w:rsidRDefault="00286E0C" w:rsidP="00540D6C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lastRenderedPageBreak/>
              <w:t>1</w:t>
            </w:r>
            <w:r w:rsidR="00F04981">
              <w:rPr>
                <w:lang w:val="uk-UA"/>
              </w:rPr>
              <w:t>3</w:t>
            </w:r>
            <w:r>
              <w:rPr>
                <w:lang w:val="uk-UA"/>
              </w:rPr>
              <w:t>.</w:t>
            </w:r>
          </w:p>
        </w:tc>
        <w:tc>
          <w:tcPr>
            <w:tcW w:w="3813" w:type="dxa"/>
          </w:tcPr>
          <w:p w14:paraId="40029489" w14:textId="46865C83" w:rsidR="00286E0C" w:rsidRPr="00AE3C21" w:rsidRDefault="00286E0C" w:rsidP="00540D6C">
            <w:pPr>
              <w:pStyle w:val="Default"/>
              <w:rPr>
                <w:i/>
                <w:iCs/>
                <w:lang w:val="uk-UA"/>
              </w:rPr>
            </w:pPr>
            <w:r w:rsidRPr="00AE3C21">
              <w:rPr>
                <w:i/>
                <w:iCs/>
                <w:lang w:val="uk-UA"/>
              </w:rPr>
              <w:t xml:space="preserve">Результат надання адміністративної послуги </w:t>
            </w:r>
          </w:p>
        </w:tc>
        <w:tc>
          <w:tcPr>
            <w:tcW w:w="5835" w:type="dxa"/>
          </w:tcPr>
          <w:p w14:paraId="3E0915A6" w14:textId="4A1AB062" w:rsidR="00286E0C" w:rsidRPr="005E1F6B" w:rsidRDefault="00B76D61" w:rsidP="00540D6C">
            <w:pPr>
              <w:spacing w:after="0" w:line="240" w:lineRule="auto"/>
              <w:ind w:firstLine="35"/>
              <w:jc w:val="both"/>
              <w:rPr>
                <w:rFonts w:ascii="Times New Roman" w:hAnsi="Times New Roman"/>
                <w:bCs/>
                <w:spacing w:val="-8"/>
                <w:sz w:val="24"/>
                <w:szCs w:val="24"/>
                <w:lang w:eastAsia="uk-UA"/>
              </w:rPr>
            </w:pPr>
            <w:r w:rsidRPr="005E1F6B">
              <w:rPr>
                <w:rFonts w:ascii="Times New Roman" w:hAnsi="Times New Roman"/>
                <w:bCs/>
                <w:spacing w:val="-8"/>
                <w:sz w:val="24"/>
                <w:szCs w:val="24"/>
                <w:lang w:eastAsia="uk-UA"/>
              </w:rPr>
              <w:t>Надання матеріальної грошової допомоги</w:t>
            </w:r>
            <w:r w:rsidR="00C942FC" w:rsidRPr="005E1F6B">
              <w:rPr>
                <w:rFonts w:ascii="Times New Roman" w:hAnsi="Times New Roman"/>
                <w:bCs/>
                <w:spacing w:val="-8"/>
                <w:sz w:val="24"/>
                <w:szCs w:val="24"/>
                <w:lang w:eastAsia="uk-UA"/>
              </w:rPr>
              <w:t>.</w:t>
            </w:r>
          </w:p>
        </w:tc>
      </w:tr>
      <w:tr w:rsidR="00286E0C" w:rsidRPr="00AE3C21" w14:paraId="436B6BC6" w14:textId="77777777" w:rsidTr="002F6EF4">
        <w:trPr>
          <w:gridAfter w:val="1"/>
          <w:wAfter w:w="9" w:type="dxa"/>
          <w:trHeight w:val="605"/>
          <w:jc w:val="center"/>
        </w:trPr>
        <w:tc>
          <w:tcPr>
            <w:tcW w:w="577" w:type="dxa"/>
          </w:tcPr>
          <w:p w14:paraId="5B2A7CA0" w14:textId="322C969F" w:rsidR="00286E0C" w:rsidRPr="00AE3C21" w:rsidRDefault="00F04981" w:rsidP="00540D6C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14</w:t>
            </w:r>
            <w:r w:rsidR="00286E0C">
              <w:rPr>
                <w:lang w:val="uk-UA"/>
              </w:rPr>
              <w:t>.</w:t>
            </w:r>
          </w:p>
        </w:tc>
        <w:tc>
          <w:tcPr>
            <w:tcW w:w="3813" w:type="dxa"/>
          </w:tcPr>
          <w:p w14:paraId="07FBFAB8" w14:textId="358FD89B" w:rsidR="00286E0C" w:rsidRPr="00286E0C" w:rsidRDefault="00286E0C" w:rsidP="00540D6C">
            <w:pPr>
              <w:pStyle w:val="Default"/>
              <w:rPr>
                <w:i/>
                <w:lang w:val="uk-UA"/>
              </w:rPr>
            </w:pPr>
            <w:r w:rsidRPr="00286E0C">
              <w:rPr>
                <w:i/>
                <w:lang w:val="uk-UA"/>
              </w:rPr>
              <w:t>Способи отримання відповіді (результату)</w:t>
            </w:r>
          </w:p>
        </w:tc>
        <w:tc>
          <w:tcPr>
            <w:tcW w:w="5835" w:type="dxa"/>
          </w:tcPr>
          <w:p w14:paraId="68CE0A3B" w14:textId="7170A392" w:rsidR="00286E0C" w:rsidRPr="005E1F6B" w:rsidRDefault="00B00DB3" w:rsidP="00540D6C">
            <w:pPr>
              <w:pStyle w:val="Default"/>
              <w:rPr>
                <w:lang w:val="uk-UA"/>
              </w:rPr>
            </w:pPr>
            <w:r w:rsidRPr="005E1F6B">
              <w:rPr>
                <w:lang w:val="uk-UA"/>
              </w:rPr>
              <w:t>Особисто</w:t>
            </w:r>
          </w:p>
        </w:tc>
      </w:tr>
    </w:tbl>
    <w:p w14:paraId="6B765984" w14:textId="148E237F" w:rsidR="00E3557F" w:rsidRDefault="00E3557F" w:rsidP="00540D6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2BF47709" w14:textId="77777777" w:rsidR="00091594" w:rsidRDefault="00091594" w:rsidP="00540D6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33E8BAA1" w14:textId="356B2BA6" w:rsidR="00A87D4B" w:rsidRDefault="00A87D4B" w:rsidP="00540D6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Перший заступник </w:t>
      </w:r>
    </w:p>
    <w:p w14:paraId="07A30F06" w14:textId="28BB3B7B" w:rsidR="00E419E3" w:rsidRPr="00AE3C21" w:rsidRDefault="00A87D4B" w:rsidP="00540D6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 xml:space="preserve">директора департаменту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Наталія </w:t>
      </w:r>
      <w:r w:rsidR="002F6EF4">
        <w:rPr>
          <w:rFonts w:ascii="Times New Roman" w:hAnsi="Times New Roman"/>
          <w:b/>
          <w:sz w:val="28"/>
          <w:szCs w:val="28"/>
        </w:rPr>
        <w:t>ПАЛАМАРЧУК</w:t>
      </w:r>
    </w:p>
    <w:sectPr w:rsidR="00E419E3" w:rsidRPr="00AE3C21" w:rsidSect="005705C5">
      <w:pgSz w:w="11906" w:h="16838"/>
      <w:pgMar w:top="567" w:right="567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altName w:val="Century Gothic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EF7BA6"/>
    <w:multiLevelType w:val="hybridMultilevel"/>
    <w:tmpl w:val="F200A00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EC36E5"/>
    <w:multiLevelType w:val="hybridMultilevel"/>
    <w:tmpl w:val="8260147C"/>
    <w:lvl w:ilvl="0" w:tplc="434C2324">
      <w:start w:val="1"/>
      <w:numFmt w:val="decimal"/>
      <w:lvlText w:val="%1."/>
      <w:lvlJc w:val="left"/>
      <w:pPr>
        <w:ind w:left="410" w:hanging="375"/>
      </w:pPr>
      <w:rPr>
        <w:rFonts w:eastAsia="Calibri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15" w:hanging="360"/>
      </w:pPr>
    </w:lvl>
    <w:lvl w:ilvl="2" w:tplc="0419001B" w:tentative="1">
      <w:start w:val="1"/>
      <w:numFmt w:val="lowerRoman"/>
      <w:lvlText w:val="%3."/>
      <w:lvlJc w:val="right"/>
      <w:pPr>
        <w:ind w:left="1835" w:hanging="180"/>
      </w:pPr>
    </w:lvl>
    <w:lvl w:ilvl="3" w:tplc="0419000F" w:tentative="1">
      <w:start w:val="1"/>
      <w:numFmt w:val="decimal"/>
      <w:lvlText w:val="%4."/>
      <w:lvlJc w:val="left"/>
      <w:pPr>
        <w:ind w:left="2555" w:hanging="360"/>
      </w:pPr>
    </w:lvl>
    <w:lvl w:ilvl="4" w:tplc="04190019" w:tentative="1">
      <w:start w:val="1"/>
      <w:numFmt w:val="lowerLetter"/>
      <w:lvlText w:val="%5."/>
      <w:lvlJc w:val="left"/>
      <w:pPr>
        <w:ind w:left="3275" w:hanging="360"/>
      </w:pPr>
    </w:lvl>
    <w:lvl w:ilvl="5" w:tplc="0419001B" w:tentative="1">
      <w:start w:val="1"/>
      <w:numFmt w:val="lowerRoman"/>
      <w:lvlText w:val="%6."/>
      <w:lvlJc w:val="right"/>
      <w:pPr>
        <w:ind w:left="3995" w:hanging="180"/>
      </w:pPr>
    </w:lvl>
    <w:lvl w:ilvl="6" w:tplc="0419000F" w:tentative="1">
      <w:start w:val="1"/>
      <w:numFmt w:val="decimal"/>
      <w:lvlText w:val="%7."/>
      <w:lvlJc w:val="left"/>
      <w:pPr>
        <w:ind w:left="4715" w:hanging="360"/>
      </w:pPr>
    </w:lvl>
    <w:lvl w:ilvl="7" w:tplc="04190019" w:tentative="1">
      <w:start w:val="1"/>
      <w:numFmt w:val="lowerLetter"/>
      <w:lvlText w:val="%8."/>
      <w:lvlJc w:val="left"/>
      <w:pPr>
        <w:ind w:left="5435" w:hanging="360"/>
      </w:pPr>
    </w:lvl>
    <w:lvl w:ilvl="8" w:tplc="0419001B" w:tentative="1">
      <w:start w:val="1"/>
      <w:numFmt w:val="lowerRoman"/>
      <w:lvlText w:val="%9."/>
      <w:lvlJc w:val="right"/>
      <w:pPr>
        <w:ind w:left="6155" w:hanging="180"/>
      </w:pPr>
    </w:lvl>
  </w:abstractNum>
  <w:abstractNum w:abstractNumId="2" w15:restartNumberingAfterBreak="0">
    <w:nsid w:val="4699122B"/>
    <w:multiLevelType w:val="hybridMultilevel"/>
    <w:tmpl w:val="EEE21B02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4FD415A"/>
    <w:multiLevelType w:val="hybridMultilevel"/>
    <w:tmpl w:val="A3F8DF4C"/>
    <w:lvl w:ilvl="0" w:tplc="7B2237D8">
      <w:start w:val="1"/>
      <w:numFmt w:val="decimal"/>
      <w:lvlText w:val="%1."/>
      <w:lvlJc w:val="left"/>
      <w:pPr>
        <w:ind w:left="82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20109C9"/>
    <w:multiLevelType w:val="hybridMultilevel"/>
    <w:tmpl w:val="FF54016C"/>
    <w:lvl w:ilvl="0" w:tplc="CB96DB54">
      <w:start w:val="1"/>
      <w:numFmt w:val="decimal"/>
      <w:lvlText w:val="%1."/>
      <w:lvlJc w:val="left"/>
      <w:pPr>
        <w:ind w:left="927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62BD2798"/>
    <w:multiLevelType w:val="hybridMultilevel"/>
    <w:tmpl w:val="09D0D19C"/>
    <w:lvl w:ilvl="0" w:tplc="DAD2356C">
      <w:start w:val="1"/>
      <w:numFmt w:val="decimal"/>
      <w:lvlText w:val="%1."/>
      <w:lvlJc w:val="left"/>
      <w:pPr>
        <w:ind w:left="927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6C7F1DE4"/>
    <w:multiLevelType w:val="hybridMultilevel"/>
    <w:tmpl w:val="DE2CEFCA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2"/>
  </w:num>
  <w:num w:numId="5">
    <w:abstractNumId w:val="4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18C"/>
    <w:rsid w:val="000253C2"/>
    <w:rsid w:val="00036338"/>
    <w:rsid w:val="00044403"/>
    <w:rsid w:val="00051ABC"/>
    <w:rsid w:val="0006098F"/>
    <w:rsid w:val="00091594"/>
    <w:rsid w:val="000A2014"/>
    <w:rsid w:val="000B7E72"/>
    <w:rsid w:val="000C0B9E"/>
    <w:rsid w:val="000C7C29"/>
    <w:rsid w:val="000D31A5"/>
    <w:rsid w:val="00113662"/>
    <w:rsid w:val="00120E8D"/>
    <w:rsid w:val="00122959"/>
    <w:rsid w:val="00127B58"/>
    <w:rsid w:val="00147BBC"/>
    <w:rsid w:val="00151B6C"/>
    <w:rsid w:val="00152239"/>
    <w:rsid w:val="001722C8"/>
    <w:rsid w:val="001817B0"/>
    <w:rsid w:val="001B0DED"/>
    <w:rsid w:val="001E463E"/>
    <w:rsid w:val="001E56FD"/>
    <w:rsid w:val="0020037C"/>
    <w:rsid w:val="0020385B"/>
    <w:rsid w:val="00222C8E"/>
    <w:rsid w:val="00286E0C"/>
    <w:rsid w:val="002B0A44"/>
    <w:rsid w:val="002B4688"/>
    <w:rsid w:val="002C0B80"/>
    <w:rsid w:val="002F6EF4"/>
    <w:rsid w:val="00324BEB"/>
    <w:rsid w:val="00332CF0"/>
    <w:rsid w:val="00342207"/>
    <w:rsid w:val="003B7B88"/>
    <w:rsid w:val="003D5780"/>
    <w:rsid w:val="003F6001"/>
    <w:rsid w:val="004427A6"/>
    <w:rsid w:val="004C12E2"/>
    <w:rsid w:val="004C4291"/>
    <w:rsid w:val="004C718C"/>
    <w:rsid w:val="00503D7A"/>
    <w:rsid w:val="00534CA8"/>
    <w:rsid w:val="00540D6C"/>
    <w:rsid w:val="00563CA4"/>
    <w:rsid w:val="00564B3B"/>
    <w:rsid w:val="005705C5"/>
    <w:rsid w:val="005860DF"/>
    <w:rsid w:val="00592FEA"/>
    <w:rsid w:val="005B3B5B"/>
    <w:rsid w:val="005C5A89"/>
    <w:rsid w:val="005E1F6B"/>
    <w:rsid w:val="005E2321"/>
    <w:rsid w:val="005E3BF6"/>
    <w:rsid w:val="005E57C9"/>
    <w:rsid w:val="00601D93"/>
    <w:rsid w:val="00601E0E"/>
    <w:rsid w:val="00632F4E"/>
    <w:rsid w:val="00684EA2"/>
    <w:rsid w:val="00685800"/>
    <w:rsid w:val="006B5905"/>
    <w:rsid w:val="006D3113"/>
    <w:rsid w:val="006F6B2E"/>
    <w:rsid w:val="007067D5"/>
    <w:rsid w:val="007265CB"/>
    <w:rsid w:val="00737874"/>
    <w:rsid w:val="00770FF3"/>
    <w:rsid w:val="00783056"/>
    <w:rsid w:val="007917F9"/>
    <w:rsid w:val="007B4B62"/>
    <w:rsid w:val="007E1E4E"/>
    <w:rsid w:val="007E3E6D"/>
    <w:rsid w:val="00811F39"/>
    <w:rsid w:val="00835B4D"/>
    <w:rsid w:val="00877186"/>
    <w:rsid w:val="0088605A"/>
    <w:rsid w:val="008C3308"/>
    <w:rsid w:val="008D35EE"/>
    <w:rsid w:val="008D57AD"/>
    <w:rsid w:val="00915959"/>
    <w:rsid w:val="0094275E"/>
    <w:rsid w:val="009467DF"/>
    <w:rsid w:val="00982847"/>
    <w:rsid w:val="009930E3"/>
    <w:rsid w:val="009A0852"/>
    <w:rsid w:val="009A0AC8"/>
    <w:rsid w:val="009A0E09"/>
    <w:rsid w:val="009C06F3"/>
    <w:rsid w:val="00A02999"/>
    <w:rsid w:val="00A15876"/>
    <w:rsid w:val="00A73C90"/>
    <w:rsid w:val="00A749E9"/>
    <w:rsid w:val="00A776B3"/>
    <w:rsid w:val="00A87890"/>
    <w:rsid w:val="00A87D4B"/>
    <w:rsid w:val="00AA329A"/>
    <w:rsid w:val="00AE0F95"/>
    <w:rsid w:val="00AE3C21"/>
    <w:rsid w:val="00B00DB3"/>
    <w:rsid w:val="00B12314"/>
    <w:rsid w:val="00B26E6B"/>
    <w:rsid w:val="00B5163A"/>
    <w:rsid w:val="00B63801"/>
    <w:rsid w:val="00B76D61"/>
    <w:rsid w:val="00B860FD"/>
    <w:rsid w:val="00B93AA0"/>
    <w:rsid w:val="00BB5545"/>
    <w:rsid w:val="00BD7DEC"/>
    <w:rsid w:val="00BE04BD"/>
    <w:rsid w:val="00C21368"/>
    <w:rsid w:val="00C226C0"/>
    <w:rsid w:val="00C371ED"/>
    <w:rsid w:val="00C57A5F"/>
    <w:rsid w:val="00C64A71"/>
    <w:rsid w:val="00C869C0"/>
    <w:rsid w:val="00C873FE"/>
    <w:rsid w:val="00C942FC"/>
    <w:rsid w:val="00CD5034"/>
    <w:rsid w:val="00D372C9"/>
    <w:rsid w:val="00D57BA5"/>
    <w:rsid w:val="00D63966"/>
    <w:rsid w:val="00DA57CC"/>
    <w:rsid w:val="00DA699D"/>
    <w:rsid w:val="00DB55EC"/>
    <w:rsid w:val="00DC62DE"/>
    <w:rsid w:val="00DE3CD2"/>
    <w:rsid w:val="00E157C9"/>
    <w:rsid w:val="00E3557F"/>
    <w:rsid w:val="00E371B9"/>
    <w:rsid w:val="00E419E3"/>
    <w:rsid w:val="00E54939"/>
    <w:rsid w:val="00E667AF"/>
    <w:rsid w:val="00EA40B2"/>
    <w:rsid w:val="00EB23C8"/>
    <w:rsid w:val="00EC07B2"/>
    <w:rsid w:val="00EC3E0B"/>
    <w:rsid w:val="00ED4BDD"/>
    <w:rsid w:val="00ED79C3"/>
    <w:rsid w:val="00F02D5A"/>
    <w:rsid w:val="00F04981"/>
    <w:rsid w:val="00F459B3"/>
    <w:rsid w:val="00FD1A03"/>
    <w:rsid w:val="00FD22F1"/>
    <w:rsid w:val="00FF0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60519"/>
  <w15:docId w15:val="{ED1CB72B-4D59-44F9-8BCF-883539127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31A5"/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C71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3F6001"/>
    <w:rPr>
      <w:color w:val="0000FF"/>
      <w:u w:val="single"/>
    </w:rPr>
  </w:style>
  <w:style w:type="paragraph" w:styleId="a4">
    <w:name w:val="List Paragraph"/>
    <w:basedOn w:val="a"/>
    <w:uiPriority w:val="99"/>
    <w:qFormat/>
    <w:rsid w:val="000D31A5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0D31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ий HTML Знак"/>
    <w:basedOn w:val="a0"/>
    <w:link w:val="HTML"/>
    <w:uiPriority w:val="99"/>
    <w:rsid w:val="000D31A5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503D7A"/>
  </w:style>
  <w:style w:type="paragraph" w:styleId="a5">
    <w:name w:val="No Spacing"/>
    <w:link w:val="a6"/>
    <w:uiPriority w:val="99"/>
    <w:qFormat/>
    <w:rsid w:val="000C7C2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Без інтервалів Знак"/>
    <w:link w:val="a5"/>
    <w:uiPriority w:val="99"/>
    <w:locked/>
    <w:rsid w:val="000C7C29"/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120E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120E8D"/>
    <w:rPr>
      <w:rFonts w:ascii="Segoe UI" w:eastAsia="Calibri" w:hAnsi="Segoe UI" w:cs="Segoe UI"/>
      <w:sz w:val="18"/>
      <w:szCs w:val="18"/>
      <w:lang w:val="uk-UA"/>
    </w:rPr>
  </w:style>
  <w:style w:type="table" w:styleId="a9">
    <w:name w:val="Table Grid"/>
    <w:basedOn w:val="a1"/>
    <w:uiPriority w:val="39"/>
    <w:rsid w:val="009930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vts44">
    <w:name w:val="rvts44"/>
    <w:basedOn w:val="a0"/>
    <w:rsid w:val="00DE3C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80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4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06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4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47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mailto:gupszn@vmr.gov.ua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://www.vmr.gov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8FA38C37E2B6D41AF2941733699356E" ma:contentTypeVersion="0" ma:contentTypeDescription="Створення нового документа." ma:contentTypeScope="" ma:versionID="87b4cdd79bd0c92b8f6fb6bfa98c283c">
  <xsd:schema xmlns:xsd="http://www.w3.org/2001/XMLSchema" xmlns:xs="http://www.w3.org/2001/XMLSchema" xmlns:p="http://schemas.microsoft.com/office/2006/metadata/properties" xmlns:ns2="c27bb2c1-a177-45d1-b251-525dd66ab087" targetNamespace="http://schemas.microsoft.com/office/2006/metadata/properties" ma:root="true" ma:fieldsID="cc75ed096f4a5b734eccad5a1f0ab51e" ns2:_="">
    <xsd:import namespace="c27bb2c1-a177-45d1-b251-525dd66ab08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7bb2c1-a177-45d1-b251-525dd66ab08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ня ідентифікатора документа" ma:description="Значення ідентифікатора документа, призначеного цьому елементу." ma:internalName="_dlc_DocId" ma:readOnly="true">
      <xsd:simpleType>
        <xsd:restriction base="dms:Text"/>
      </xsd:simpleType>
    </xsd:element>
    <xsd:element name="_dlc_DocIdUrl" ma:index="9" nillable="true" ma:displayName="Ідентифікатор документа" ma:description="Постійне посилання на цей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27bb2c1-a177-45d1-b251-525dd66ab087">FUA27UETQC2X-86-196312</_dlc_DocId>
    <_dlc_DocIdUrl xmlns="c27bb2c1-a177-45d1-b251-525dd66ab087">
      <Url>http://dpszn.vmr.gov.ua/vk/_layouts/DocIdRedir.aspx?ID=FUA27UETQC2X-86-196312</Url>
      <Description>FUA27UETQC2X-86-196312</Description>
    </_dlc_DocIdUrl>
  </documentManagement>
</p:properties>
</file>

<file path=customXml/itemProps1.xml><?xml version="1.0" encoding="utf-8"?>
<ds:datastoreItem xmlns:ds="http://schemas.openxmlformats.org/officeDocument/2006/customXml" ds:itemID="{53142618-E38A-4448-920C-009E795B3D9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0EBC834-FD96-4473-B211-462E2F4DF4B5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4CD0065C-0A23-446F-9160-E0570AC68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7bb2c1-a177-45d1-b251-525dd66ab0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EF29DB0-B448-486C-9F23-8E95AA237C20}">
  <ds:schemaRefs>
    <ds:schemaRef ds:uri="http://www.w3.org/XML/1998/namespace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c27bb2c1-a177-45d1-b251-525dd66ab087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4</Pages>
  <Words>1395</Words>
  <Characters>7953</Characters>
  <Application>Microsoft Office Word</Application>
  <DocSecurity>0</DocSecurity>
  <Lines>66</Lines>
  <Paragraphs>18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Ратинський Владислав Едуардович</dc:creator>
  <cp:lastModifiedBy>Титко Людмила Іванівна</cp:lastModifiedBy>
  <cp:revision>60</cp:revision>
  <cp:lastPrinted>2026-03-02T10:11:00Z</cp:lastPrinted>
  <dcterms:created xsi:type="dcterms:W3CDTF">2024-05-13T12:08:00Z</dcterms:created>
  <dcterms:modified xsi:type="dcterms:W3CDTF">2026-03-02T10:11:00Z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0x01010078FA38C37E2B6D41AF2941733699356E</vt:lpwstr>
  </property>
  <property fmtid="{D5CDD505-2E9C-101B-9397-08002B2CF9AE}" pid="3" name="_dlc_DocIdItemGuid">
    <vt:lpwstr>ef76c5f9-468e-4180-af09-20c72c10fa1f</vt:lpwstr>
  </property>
</Properties>
</file>